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5C6FF" w14:textId="6504C2E0" w:rsidR="00F43DF8" w:rsidRDefault="00F43DF8" w:rsidP="00F43DF8">
      <w:pPr>
        <w:jc w:val="center"/>
      </w:pPr>
      <w:r>
        <w:t>Practice: Topic Sentences and the MEAL Plan</w:t>
      </w:r>
    </w:p>
    <w:p w14:paraId="7DE0896E" w14:textId="02B4F7F3" w:rsidR="00F43DF8" w:rsidRDefault="00F43DF8"/>
    <w:p w14:paraId="7398E051" w14:textId="33572C61" w:rsidR="00F43DF8" w:rsidRPr="00A5109B" w:rsidRDefault="00F43DF8">
      <w:pPr>
        <w:rPr>
          <w:i/>
        </w:rPr>
      </w:pPr>
      <w:r w:rsidRPr="00A5109B">
        <w:rPr>
          <w:i/>
        </w:rPr>
        <w:t xml:space="preserve">Instructions: </w:t>
      </w:r>
      <w:r w:rsidR="00A5109B" w:rsidRPr="00A5109B">
        <w:rPr>
          <w:i/>
        </w:rPr>
        <w:t>Label each element of the MEAL Plan (Main Idea, Evidence, Analysis, and Link) in</w:t>
      </w:r>
      <w:r w:rsidRPr="00A5109B">
        <w:rPr>
          <w:i/>
        </w:rPr>
        <w:t xml:space="preserve"> this paragraph. </w:t>
      </w:r>
      <w:r w:rsidR="00A5109B" w:rsidRPr="00A5109B">
        <w:rPr>
          <w:i/>
        </w:rPr>
        <w:t xml:space="preserve">Then answer the questions posed after the paragraph. </w:t>
      </w:r>
    </w:p>
    <w:p w14:paraId="6FA4175E" w14:textId="77777777" w:rsidR="00F43DF8" w:rsidRDefault="00F43DF8"/>
    <w:p w14:paraId="15776487" w14:textId="27EAC614" w:rsidR="00C73AAB" w:rsidRDefault="00F43DF8" w:rsidP="00F43DF8">
      <w:pPr>
        <w:spacing w:line="360" w:lineRule="auto"/>
        <w:rPr>
          <w:i/>
          <w:iCs/>
        </w:rPr>
      </w:pPr>
      <w:r w:rsidRPr="00F43DF8">
        <w:t xml:space="preserve">The norms of a society dictate what is acceptable in that state, inspire its rules and laws, and can often lead to prejudice and discrimination against minority groups like LGBTQ+ people. In the government Locke describes, the only valid origin of a political society is “the consent of freemen capable of majority, to unite and incorporate into such a society” (Locke 20). The government rules for the free people who have entered into this society, and creates laws based on their needs, rights and desires. In order to represent the will of the people, “the majority have a right to act and conclude the rest” (Locke 19). While majority rule works well for the people in the majority, people in the minority who have opinions and views less represented in a given society are often subject to the enforcement of policies they do not agree with.  These smaller populations and minorities, especially those that the majority of the population or mainstream society discriminates against, like the LGBTQ+ community, have to fight against social and political pressure to reject the rule of the majority. As a result, their rights can be more easily infringed upon, as Alison and Bruce Bechdel experience in </w:t>
      </w:r>
      <w:r w:rsidRPr="00F43DF8">
        <w:rPr>
          <w:i/>
          <w:iCs/>
        </w:rPr>
        <w:t>Fun Home.</w:t>
      </w:r>
    </w:p>
    <w:p w14:paraId="666ACDC9" w14:textId="6A335592" w:rsidR="00F43DF8" w:rsidRDefault="00F43DF8" w:rsidP="00F43DF8">
      <w:pPr>
        <w:spacing w:line="360" w:lineRule="auto"/>
      </w:pPr>
    </w:p>
    <w:p w14:paraId="10F3656A" w14:textId="186963E4" w:rsidR="00A5109B" w:rsidRPr="00A5109B" w:rsidRDefault="00A5109B" w:rsidP="00A5109B">
      <w:pPr>
        <w:pStyle w:val="ListParagraph"/>
        <w:numPr>
          <w:ilvl w:val="0"/>
          <w:numId w:val="2"/>
        </w:numPr>
        <w:spacing w:line="360" w:lineRule="auto"/>
        <w:rPr>
          <w:i/>
        </w:rPr>
      </w:pPr>
      <w:r w:rsidRPr="00A5109B">
        <w:rPr>
          <w:i/>
        </w:rPr>
        <w:t xml:space="preserve">What does </w:t>
      </w:r>
      <w:r w:rsidRPr="00A5109B">
        <w:rPr>
          <w:i/>
        </w:rPr>
        <w:t>the Main Idea sentence/topic sentence</w:t>
      </w:r>
      <w:r w:rsidRPr="00A5109B">
        <w:rPr>
          <w:i/>
        </w:rPr>
        <w:t xml:space="preserve"> tell you about the rest of the paragraph? </w:t>
      </w:r>
    </w:p>
    <w:p w14:paraId="113DF07B" w14:textId="6B73027C" w:rsidR="00A5109B" w:rsidRDefault="00A5109B" w:rsidP="00F43DF8">
      <w:pPr>
        <w:spacing w:line="360" w:lineRule="auto"/>
        <w:rPr>
          <w:i/>
        </w:rPr>
      </w:pPr>
    </w:p>
    <w:p w14:paraId="36333C5E" w14:textId="77777777" w:rsidR="00A5109B" w:rsidRPr="00A5109B" w:rsidRDefault="00A5109B" w:rsidP="00F43DF8">
      <w:pPr>
        <w:spacing w:line="360" w:lineRule="auto"/>
        <w:rPr>
          <w:i/>
        </w:rPr>
      </w:pPr>
      <w:bookmarkStart w:id="0" w:name="_GoBack"/>
      <w:bookmarkEnd w:id="0"/>
    </w:p>
    <w:p w14:paraId="6B843AEE" w14:textId="77777777" w:rsidR="00A5109B" w:rsidRPr="00A5109B" w:rsidRDefault="00A5109B" w:rsidP="00F43DF8">
      <w:pPr>
        <w:spacing w:line="360" w:lineRule="auto"/>
        <w:rPr>
          <w:i/>
        </w:rPr>
      </w:pPr>
    </w:p>
    <w:p w14:paraId="4E66A492" w14:textId="0260CC32" w:rsidR="00A5109B" w:rsidRPr="00A5109B" w:rsidRDefault="00A5109B" w:rsidP="00A5109B">
      <w:pPr>
        <w:pStyle w:val="ListParagraph"/>
        <w:numPr>
          <w:ilvl w:val="0"/>
          <w:numId w:val="2"/>
        </w:numPr>
        <w:spacing w:line="360" w:lineRule="auto"/>
        <w:rPr>
          <w:i/>
        </w:rPr>
      </w:pPr>
      <w:r w:rsidRPr="00A5109B">
        <w:rPr>
          <w:i/>
        </w:rPr>
        <w:t>How does the writer balance and transition between Evidence and Analysis</w:t>
      </w:r>
      <w:r w:rsidRPr="00A5109B">
        <w:rPr>
          <w:i/>
        </w:rPr>
        <w:t>?</w:t>
      </w:r>
    </w:p>
    <w:p w14:paraId="21C178EC" w14:textId="1648A7DD" w:rsidR="00A5109B" w:rsidRPr="00A5109B" w:rsidRDefault="00A5109B" w:rsidP="00F43DF8">
      <w:pPr>
        <w:spacing w:line="360" w:lineRule="auto"/>
        <w:rPr>
          <w:i/>
        </w:rPr>
      </w:pPr>
    </w:p>
    <w:p w14:paraId="7C5C909D" w14:textId="0B8BB969" w:rsidR="00A5109B" w:rsidRDefault="00A5109B" w:rsidP="00F43DF8">
      <w:pPr>
        <w:spacing w:line="360" w:lineRule="auto"/>
        <w:rPr>
          <w:i/>
        </w:rPr>
      </w:pPr>
    </w:p>
    <w:p w14:paraId="0A549F61" w14:textId="77777777" w:rsidR="00A5109B" w:rsidRPr="00A5109B" w:rsidRDefault="00A5109B" w:rsidP="00F43DF8">
      <w:pPr>
        <w:spacing w:line="360" w:lineRule="auto"/>
        <w:rPr>
          <w:i/>
        </w:rPr>
      </w:pPr>
    </w:p>
    <w:p w14:paraId="4DEF1614" w14:textId="6D529A0A" w:rsidR="00A5109B" w:rsidRPr="00A5109B" w:rsidRDefault="00A5109B" w:rsidP="00A5109B">
      <w:pPr>
        <w:pStyle w:val="ListParagraph"/>
        <w:numPr>
          <w:ilvl w:val="0"/>
          <w:numId w:val="2"/>
        </w:numPr>
        <w:spacing w:line="360" w:lineRule="auto"/>
        <w:rPr>
          <w:i/>
        </w:rPr>
      </w:pPr>
      <w:r w:rsidRPr="00A5109B">
        <w:rPr>
          <w:i/>
        </w:rPr>
        <w:t>Based on the Link sentence, what do you think this whole essay is about? What is the relationship between the ideas in this paragraph and the overall paper?</w:t>
      </w:r>
    </w:p>
    <w:sectPr w:rsidR="00A5109B" w:rsidRPr="00A5109B" w:rsidSect="0017618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DC53E" w14:textId="77777777" w:rsidR="00A5109B" w:rsidRDefault="00A5109B" w:rsidP="00A5109B">
      <w:r>
        <w:separator/>
      </w:r>
    </w:p>
  </w:endnote>
  <w:endnote w:type="continuationSeparator" w:id="0">
    <w:p w14:paraId="54AF33F2" w14:textId="77777777" w:rsidR="00A5109B" w:rsidRDefault="00A5109B" w:rsidP="00A5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AC8EF" w14:textId="77777777" w:rsidR="00A5109B" w:rsidRDefault="00A5109B" w:rsidP="00A5109B">
      <w:r>
        <w:separator/>
      </w:r>
    </w:p>
  </w:footnote>
  <w:footnote w:type="continuationSeparator" w:id="0">
    <w:p w14:paraId="0F7AE734" w14:textId="77777777" w:rsidR="00A5109B" w:rsidRDefault="00A5109B" w:rsidP="00A51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EC37B" w14:textId="7A88B922" w:rsidR="00A5109B" w:rsidRDefault="00A5109B">
    <w:pPr>
      <w:pStyle w:val="Header"/>
    </w:pPr>
    <w:r>
      <w:t>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9467A"/>
    <w:multiLevelType w:val="hybridMultilevel"/>
    <w:tmpl w:val="33C0AAA0"/>
    <w:lvl w:ilvl="0" w:tplc="103070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F7033D"/>
    <w:multiLevelType w:val="hybridMultilevel"/>
    <w:tmpl w:val="B41871B8"/>
    <w:lvl w:ilvl="0" w:tplc="103070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F8"/>
    <w:rsid w:val="00176187"/>
    <w:rsid w:val="00A5109B"/>
    <w:rsid w:val="00C73AAB"/>
    <w:rsid w:val="00E063E7"/>
    <w:rsid w:val="00F43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278106"/>
  <w15:chartTrackingRefBased/>
  <w15:docId w15:val="{78FB0557-21D6-F944-95D1-997D84870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09B"/>
    <w:pPr>
      <w:tabs>
        <w:tab w:val="center" w:pos="4680"/>
        <w:tab w:val="right" w:pos="9360"/>
      </w:tabs>
    </w:pPr>
  </w:style>
  <w:style w:type="character" w:customStyle="1" w:styleId="HeaderChar">
    <w:name w:val="Header Char"/>
    <w:basedOn w:val="DefaultParagraphFont"/>
    <w:link w:val="Header"/>
    <w:uiPriority w:val="99"/>
    <w:rsid w:val="00A5109B"/>
  </w:style>
  <w:style w:type="paragraph" w:styleId="Footer">
    <w:name w:val="footer"/>
    <w:basedOn w:val="Normal"/>
    <w:link w:val="FooterChar"/>
    <w:uiPriority w:val="99"/>
    <w:unhideWhenUsed/>
    <w:rsid w:val="00A5109B"/>
    <w:pPr>
      <w:tabs>
        <w:tab w:val="center" w:pos="4680"/>
        <w:tab w:val="right" w:pos="9360"/>
      </w:tabs>
    </w:pPr>
  </w:style>
  <w:style w:type="character" w:customStyle="1" w:styleId="FooterChar">
    <w:name w:val="Footer Char"/>
    <w:basedOn w:val="DefaultParagraphFont"/>
    <w:link w:val="Footer"/>
    <w:uiPriority w:val="99"/>
    <w:rsid w:val="00A5109B"/>
  </w:style>
  <w:style w:type="paragraph" w:styleId="ListParagraph">
    <w:name w:val="List Paragraph"/>
    <w:basedOn w:val="Normal"/>
    <w:uiPriority w:val="34"/>
    <w:qFormat/>
    <w:rsid w:val="00A51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2</cp:revision>
  <dcterms:created xsi:type="dcterms:W3CDTF">2020-07-23T20:06:00Z</dcterms:created>
  <dcterms:modified xsi:type="dcterms:W3CDTF">2020-07-31T13:37:00Z</dcterms:modified>
</cp:coreProperties>
</file>