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3EAD" w:rsidRDefault="008C72FD" w:rsidP="0058031F">
      <w:pPr>
        <w:tabs>
          <w:tab w:val="left" w:pos="4140"/>
          <w:tab w:val="left" w:pos="4410"/>
        </w:tabs>
      </w:pPr>
      <w:r>
        <w:br w:type="textWrapping" w:clear="all"/>
      </w:r>
      <w:r w:rsidR="001D3EAD" w:rsidRPr="008C72FD">
        <w:t>Science in Motion</w:t>
      </w:r>
      <w:r w:rsidR="0058031F">
        <w:tab/>
      </w:r>
      <w:r w:rsidR="001D3EAD" w:rsidRPr="008C72FD">
        <w:t>Name___________________________</w:t>
      </w:r>
      <w:r w:rsidR="001D3EAD">
        <w:t xml:space="preserve"> Section _______</w:t>
      </w:r>
    </w:p>
    <w:p w:rsidR="001D3EAD" w:rsidRDefault="001D3EAD"/>
    <w:tbl>
      <w:tblPr>
        <w:tblStyle w:val="TableGrid"/>
        <w:tblpPr w:leftFromText="180" w:rightFromText="180" w:vertAnchor="text" w:horzAnchor="margin" w:tblpXSpec="right" w:tblpY="102"/>
        <w:tblOverlap w:val="never"/>
        <w:tblW w:w="0" w:type="auto"/>
        <w:tblLook w:val="04A0" w:firstRow="1" w:lastRow="0" w:firstColumn="1" w:lastColumn="0" w:noHBand="0" w:noVBand="1"/>
        <w:tblCaption w:val="Density of various substances"/>
      </w:tblPr>
      <w:tblGrid>
        <w:gridCol w:w="1388"/>
        <w:gridCol w:w="1048"/>
      </w:tblGrid>
      <w:tr w:rsidR="006F247F" w:rsidTr="0058031F">
        <w:trPr>
          <w:trHeight w:val="262"/>
          <w:tblHeader/>
        </w:trPr>
        <w:tc>
          <w:tcPr>
            <w:tcW w:w="1388" w:type="dxa"/>
          </w:tcPr>
          <w:p w:rsidR="006F247F" w:rsidRPr="008C72FD" w:rsidRDefault="006F247F" w:rsidP="006F247F">
            <w:pPr>
              <w:jc w:val="center"/>
              <w:rPr>
                <w:b/>
                <w:sz w:val="20"/>
              </w:rPr>
            </w:pPr>
            <w:r w:rsidRPr="008C72FD">
              <w:rPr>
                <w:b/>
                <w:sz w:val="20"/>
              </w:rPr>
              <w:t>Substance</w:t>
            </w:r>
          </w:p>
        </w:tc>
        <w:tc>
          <w:tcPr>
            <w:tcW w:w="1048" w:type="dxa"/>
          </w:tcPr>
          <w:p w:rsidR="006F247F" w:rsidRPr="008C72FD" w:rsidRDefault="006F247F" w:rsidP="006F247F">
            <w:pPr>
              <w:jc w:val="center"/>
              <w:rPr>
                <w:b/>
                <w:sz w:val="20"/>
              </w:rPr>
            </w:pPr>
            <w:r w:rsidRPr="008C72FD">
              <w:rPr>
                <w:b/>
                <w:sz w:val="20"/>
              </w:rPr>
              <w:t>Density (g/cm</w:t>
            </w:r>
            <w:r w:rsidRPr="008C72FD">
              <w:rPr>
                <w:b/>
                <w:sz w:val="20"/>
                <w:vertAlign w:val="superscript"/>
              </w:rPr>
              <w:t>3</w:t>
            </w:r>
            <w:r w:rsidRPr="008C72FD">
              <w:rPr>
                <w:b/>
                <w:sz w:val="20"/>
              </w:rPr>
              <w:t>)</w:t>
            </w:r>
          </w:p>
        </w:tc>
      </w:tr>
      <w:tr w:rsidR="006F247F" w:rsidTr="006F247F">
        <w:trPr>
          <w:trHeight w:val="247"/>
        </w:trPr>
        <w:tc>
          <w:tcPr>
            <w:tcW w:w="1388" w:type="dxa"/>
          </w:tcPr>
          <w:p w:rsidR="006F247F" w:rsidRPr="008C72FD" w:rsidRDefault="006F247F" w:rsidP="006F247F">
            <w:pPr>
              <w:jc w:val="center"/>
              <w:rPr>
                <w:sz w:val="20"/>
              </w:rPr>
            </w:pPr>
            <w:r w:rsidRPr="008C72FD">
              <w:rPr>
                <w:sz w:val="20"/>
              </w:rPr>
              <w:t>Acrylic</w:t>
            </w:r>
          </w:p>
        </w:tc>
        <w:tc>
          <w:tcPr>
            <w:tcW w:w="1048" w:type="dxa"/>
          </w:tcPr>
          <w:p w:rsidR="006F247F" w:rsidRPr="008C72FD" w:rsidRDefault="006F247F" w:rsidP="006F247F">
            <w:pPr>
              <w:jc w:val="center"/>
              <w:rPr>
                <w:sz w:val="20"/>
              </w:rPr>
            </w:pPr>
            <w:r>
              <w:rPr>
                <w:sz w:val="20"/>
              </w:rPr>
              <w:t>1.17-1.20</w:t>
            </w:r>
          </w:p>
        </w:tc>
      </w:tr>
      <w:tr w:rsidR="006F247F" w:rsidTr="006F247F">
        <w:trPr>
          <w:trHeight w:val="262"/>
        </w:trPr>
        <w:tc>
          <w:tcPr>
            <w:tcW w:w="1388" w:type="dxa"/>
          </w:tcPr>
          <w:p w:rsidR="006F247F" w:rsidRPr="008C72FD" w:rsidRDefault="006F247F" w:rsidP="006F247F">
            <w:pPr>
              <w:jc w:val="center"/>
              <w:rPr>
                <w:sz w:val="20"/>
              </w:rPr>
            </w:pPr>
            <w:r w:rsidRPr="008C72FD">
              <w:rPr>
                <w:sz w:val="20"/>
              </w:rPr>
              <w:t>Aluminum</w:t>
            </w:r>
          </w:p>
        </w:tc>
        <w:tc>
          <w:tcPr>
            <w:tcW w:w="1048" w:type="dxa"/>
          </w:tcPr>
          <w:p w:rsidR="006F247F" w:rsidRPr="008C72FD" w:rsidRDefault="006F247F" w:rsidP="006F247F">
            <w:pPr>
              <w:jc w:val="center"/>
              <w:rPr>
                <w:sz w:val="20"/>
              </w:rPr>
            </w:pPr>
            <w:r w:rsidRPr="008C72FD">
              <w:rPr>
                <w:sz w:val="20"/>
              </w:rPr>
              <w:t>2.7</w:t>
            </w:r>
          </w:p>
        </w:tc>
      </w:tr>
      <w:tr w:rsidR="006F247F" w:rsidTr="006F247F">
        <w:trPr>
          <w:trHeight w:val="247"/>
        </w:trPr>
        <w:tc>
          <w:tcPr>
            <w:tcW w:w="1388" w:type="dxa"/>
          </w:tcPr>
          <w:p w:rsidR="006F247F" w:rsidRPr="008C72FD" w:rsidRDefault="006F247F" w:rsidP="006F247F">
            <w:pPr>
              <w:jc w:val="center"/>
              <w:rPr>
                <w:sz w:val="20"/>
              </w:rPr>
            </w:pPr>
            <w:r w:rsidRPr="008C72FD">
              <w:rPr>
                <w:sz w:val="20"/>
              </w:rPr>
              <w:t>Brass</w:t>
            </w:r>
          </w:p>
        </w:tc>
        <w:tc>
          <w:tcPr>
            <w:tcW w:w="1048" w:type="dxa"/>
          </w:tcPr>
          <w:p w:rsidR="006F247F" w:rsidRPr="008C72FD" w:rsidRDefault="006F247F" w:rsidP="006F247F">
            <w:pPr>
              <w:jc w:val="center"/>
              <w:rPr>
                <w:sz w:val="20"/>
              </w:rPr>
            </w:pPr>
            <w:r w:rsidRPr="008C72FD">
              <w:rPr>
                <w:sz w:val="20"/>
              </w:rPr>
              <w:t>8.4-8.8</w:t>
            </w:r>
          </w:p>
        </w:tc>
      </w:tr>
      <w:tr w:rsidR="006F247F" w:rsidRPr="008C72FD" w:rsidTr="006F247F">
        <w:trPr>
          <w:trHeight w:val="262"/>
        </w:trPr>
        <w:tc>
          <w:tcPr>
            <w:tcW w:w="1388" w:type="dxa"/>
          </w:tcPr>
          <w:p w:rsidR="006F247F" w:rsidRPr="008C72FD" w:rsidRDefault="006F247F" w:rsidP="006F247F">
            <w:pPr>
              <w:jc w:val="center"/>
              <w:rPr>
                <w:sz w:val="20"/>
              </w:rPr>
            </w:pPr>
            <w:r w:rsidRPr="008C72FD">
              <w:rPr>
                <w:sz w:val="20"/>
              </w:rPr>
              <w:t>Copper</w:t>
            </w:r>
          </w:p>
        </w:tc>
        <w:tc>
          <w:tcPr>
            <w:tcW w:w="1048" w:type="dxa"/>
          </w:tcPr>
          <w:p w:rsidR="006F247F" w:rsidRPr="008C72FD" w:rsidRDefault="006F247F" w:rsidP="006F247F">
            <w:pPr>
              <w:jc w:val="center"/>
              <w:rPr>
                <w:sz w:val="20"/>
              </w:rPr>
            </w:pPr>
            <w:r w:rsidRPr="008C72FD">
              <w:rPr>
                <w:sz w:val="20"/>
              </w:rPr>
              <w:t>8.96</w:t>
            </w:r>
          </w:p>
        </w:tc>
      </w:tr>
      <w:tr w:rsidR="006F247F" w:rsidRPr="008C72FD" w:rsidTr="006F247F">
        <w:trPr>
          <w:trHeight w:val="247"/>
        </w:trPr>
        <w:tc>
          <w:tcPr>
            <w:tcW w:w="1388" w:type="dxa"/>
          </w:tcPr>
          <w:p w:rsidR="006F247F" w:rsidRPr="008C72FD" w:rsidRDefault="006F247F" w:rsidP="006F247F">
            <w:pPr>
              <w:jc w:val="center"/>
              <w:rPr>
                <w:sz w:val="20"/>
              </w:rPr>
            </w:pPr>
            <w:r w:rsidRPr="008C72FD">
              <w:rPr>
                <w:sz w:val="20"/>
              </w:rPr>
              <w:t>Oak</w:t>
            </w:r>
          </w:p>
        </w:tc>
        <w:tc>
          <w:tcPr>
            <w:tcW w:w="1048" w:type="dxa"/>
          </w:tcPr>
          <w:p w:rsidR="006F247F" w:rsidRPr="008C72FD" w:rsidRDefault="006F247F" w:rsidP="006F247F">
            <w:pPr>
              <w:jc w:val="center"/>
              <w:rPr>
                <w:sz w:val="20"/>
              </w:rPr>
            </w:pPr>
            <w:r w:rsidRPr="008C72FD">
              <w:rPr>
                <w:sz w:val="20"/>
              </w:rPr>
              <w:t>0.6-0.9</w:t>
            </w:r>
          </w:p>
        </w:tc>
      </w:tr>
      <w:tr w:rsidR="006F247F" w:rsidRPr="008C72FD" w:rsidTr="006F247F">
        <w:trPr>
          <w:trHeight w:val="262"/>
        </w:trPr>
        <w:tc>
          <w:tcPr>
            <w:tcW w:w="1388" w:type="dxa"/>
          </w:tcPr>
          <w:p w:rsidR="006F247F" w:rsidRPr="008C72FD" w:rsidRDefault="006F247F" w:rsidP="006F247F">
            <w:pPr>
              <w:jc w:val="center"/>
              <w:rPr>
                <w:sz w:val="20"/>
              </w:rPr>
            </w:pPr>
            <w:r w:rsidRPr="008C72FD">
              <w:rPr>
                <w:sz w:val="20"/>
              </w:rPr>
              <w:t>Pine</w:t>
            </w:r>
          </w:p>
        </w:tc>
        <w:tc>
          <w:tcPr>
            <w:tcW w:w="1048" w:type="dxa"/>
          </w:tcPr>
          <w:p w:rsidR="006F247F" w:rsidRPr="008C72FD" w:rsidRDefault="006F247F" w:rsidP="006F247F">
            <w:pPr>
              <w:jc w:val="center"/>
              <w:rPr>
                <w:sz w:val="20"/>
              </w:rPr>
            </w:pPr>
            <w:r>
              <w:rPr>
                <w:sz w:val="20"/>
              </w:rPr>
              <w:t>0.35-.64</w:t>
            </w:r>
          </w:p>
        </w:tc>
      </w:tr>
      <w:tr w:rsidR="006F247F" w:rsidRPr="008C72FD" w:rsidTr="006F247F">
        <w:trPr>
          <w:trHeight w:val="247"/>
        </w:trPr>
        <w:tc>
          <w:tcPr>
            <w:tcW w:w="1388" w:type="dxa"/>
          </w:tcPr>
          <w:p w:rsidR="006F247F" w:rsidRPr="008C72FD" w:rsidRDefault="006F247F" w:rsidP="006F247F">
            <w:pPr>
              <w:jc w:val="center"/>
              <w:rPr>
                <w:sz w:val="20"/>
              </w:rPr>
            </w:pPr>
            <w:r w:rsidRPr="008C72FD">
              <w:rPr>
                <w:sz w:val="20"/>
              </w:rPr>
              <w:t>Polypropylene</w:t>
            </w:r>
          </w:p>
        </w:tc>
        <w:tc>
          <w:tcPr>
            <w:tcW w:w="1048" w:type="dxa"/>
          </w:tcPr>
          <w:p w:rsidR="006F247F" w:rsidRPr="008C72FD" w:rsidRDefault="006F247F" w:rsidP="006F247F">
            <w:pPr>
              <w:jc w:val="center"/>
              <w:rPr>
                <w:sz w:val="20"/>
              </w:rPr>
            </w:pPr>
            <w:r w:rsidRPr="008C72FD">
              <w:rPr>
                <w:sz w:val="20"/>
              </w:rPr>
              <w:t>0.91-0.94</w:t>
            </w:r>
          </w:p>
        </w:tc>
      </w:tr>
      <w:tr w:rsidR="006F247F" w:rsidRPr="008C72FD" w:rsidTr="006F247F">
        <w:trPr>
          <w:trHeight w:val="247"/>
        </w:trPr>
        <w:tc>
          <w:tcPr>
            <w:tcW w:w="1388" w:type="dxa"/>
          </w:tcPr>
          <w:p w:rsidR="006F247F" w:rsidRPr="008C72FD" w:rsidRDefault="006F247F" w:rsidP="006F247F">
            <w:pPr>
              <w:jc w:val="center"/>
              <w:rPr>
                <w:sz w:val="20"/>
              </w:rPr>
            </w:pPr>
            <w:r w:rsidRPr="008C72FD">
              <w:rPr>
                <w:sz w:val="20"/>
              </w:rPr>
              <w:t>PVC</w:t>
            </w:r>
          </w:p>
        </w:tc>
        <w:tc>
          <w:tcPr>
            <w:tcW w:w="1048" w:type="dxa"/>
          </w:tcPr>
          <w:p w:rsidR="006F247F" w:rsidRPr="008C72FD" w:rsidRDefault="006F247F" w:rsidP="006F247F">
            <w:pPr>
              <w:jc w:val="center"/>
              <w:rPr>
                <w:sz w:val="20"/>
              </w:rPr>
            </w:pPr>
            <w:r>
              <w:rPr>
                <w:sz w:val="20"/>
              </w:rPr>
              <w:t>1.30-1.45</w:t>
            </w:r>
          </w:p>
        </w:tc>
      </w:tr>
      <w:tr w:rsidR="006F247F" w:rsidRPr="008C72FD" w:rsidTr="006F247F">
        <w:trPr>
          <w:trHeight w:val="247"/>
        </w:trPr>
        <w:tc>
          <w:tcPr>
            <w:tcW w:w="1388" w:type="dxa"/>
          </w:tcPr>
          <w:p w:rsidR="006F247F" w:rsidRPr="008C72FD" w:rsidRDefault="006F247F" w:rsidP="006F247F">
            <w:pPr>
              <w:jc w:val="center"/>
              <w:rPr>
                <w:sz w:val="20"/>
              </w:rPr>
            </w:pPr>
            <w:r>
              <w:rPr>
                <w:sz w:val="20"/>
              </w:rPr>
              <w:t>Rosewood</w:t>
            </w:r>
          </w:p>
        </w:tc>
        <w:tc>
          <w:tcPr>
            <w:tcW w:w="1048" w:type="dxa"/>
          </w:tcPr>
          <w:p w:rsidR="006F247F" w:rsidRDefault="006F247F" w:rsidP="006F247F">
            <w:pPr>
              <w:jc w:val="center"/>
              <w:rPr>
                <w:sz w:val="20"/>
              </w:rPr>
            </w:pPr>
            <w:r>
              <w:rPr>
                <w:sz w:val="20"/>
              </w:rPr>
              <w:t>0.78-1.00</w:t>
            </w:r>
          </w:p>
        </w:tc>
      </w:tr>
      <w:tr w:rsidR="006F247F" w:rsidRPr="008C72FD" w:rsidTr="006F247F">
        <w:trPr>
          <w:trHeight w:val="247"/>
        </w:trPr>
        <w:tc>
          <w:tcPr>
            <w:tcW w:w="1388" w:type="dxa"/>
          </w:tcPr>
          <w:p w:rsidR="006F247F" w:rsidRPr="008C72FD" w:rsidRDefault="006F247F" w:rsidP="006F247F">
            <w:pPr>
              <w:jc w:val="center"/>
              <w:rPr>
                <w:sz w:val="20"/>
              </w:rPr>
            </w:pPr>
            <w:r w:rsidRPr="008C72FD">
              <w:rPr>
                <w:sz w:val="20"/>
              </w:rPr>
              <w:t>Steel</w:t>
            </w:r>
          </w:p>
        </w:tc>
        <w:tc>
          <w:tcPr>
            <w:tcW w:w="1048" w:type="dxa"/>
          </w:tcPr>
          <w:p w:rsidR="006F247F" w:rsidRPr="008C72FD" w:rsidRDefault="006F247F" w:rsidP="006F247F">
            <w:pPr>
              <w:jc w:val="center"/>
              <w:rPr>
                <w:sz w:val="20"/>
              </w:rPr>
            </w:pPr>
            <w:r>
              <w:rPr>
                <w:sz w:val="20"/>
              </w:rPr>
              <w:t>7.85</w:t>
            </w:r>
          </w:p>
        </w:tc>
      </w:tr>
      <w:tr w:rsidR="006F247F" w:rsidRPr="008C72FD" w:rsidTr="006F247F">
        <w:trPr>
          <w:trHeight w:val="247"/>
        </w:trPr>
        <w:tc>
          <w:tcPr>
            <w:tcW w:w="1388" w:type="dxa"/>
          </w:tcPr>
          <w:p w:rsidR="006F247F" w:rsidRPr="008C72FD" w:rsidRDefault="006F247F" w:rsidP="006F247F">
            <w:pPr>
              <w:jc w:val="center"/>
              <w:rPr>
                <w:sz w:val="20"/>
              </w:rPr>
            </w:pPr>
            <w:r w:rsidRPr="008C72FD">
              <w:rPr>
                <w:sz w:val="20"/>
              </w:rPr>
              <w:t>Water</w:t>
            </w:r>
          </w:p>
        </w:tc>
        <w:tc>
          <w:tcPr>
            <w:tcW w:w="1048" w:type="dxa"/>
          </w:tcPr>
          <w:p w:rsidR="006F247F" w:rsidRPr="008C72FD" w:rsidRDefault="006F247F" w:rsidP="006F247F">
            <w:pPr>
              <w:jc w:val="center"/>
              <w:rPr>
                <w:sz w:val="20"/>
              </w:rPr>
            </w:pPr>
            <w:r w:rsidRPr="008C72FD">
              <w:rPr>
                <w:sz w:val="20"/>
              </w:rPr>
              <w:t>1.0</w:t>
            </w:r>
          </w:p>
        </w:tc>
      </w:tr>
    </w:tbl>
    <w:p w:rsidR="00F660F1" w:rsidRDefault="001D3EAD" w:rsidP="006F247F">
      <w:pPr>
        <w:ind w:firstLine="720"/>
        <w:jc w:val="center"/>
        <w:rPr>
          <w:b/>
          <w:sz w:val="32"/>
        </w:rPr>
      </w:pPr>
      <w:r w:rsidRPr="001D3EAD">
        <w:rPr>
          <w:b/>
          <w:sz w:val="32"/>
        </w:rPr>
        <w:t>DENSITY LAB</w:t>
      </w:r>
    </w:p>
    <w:p w:rsidR="001D3EAD" w:rsidRDefault="001D3EAD" w:rsidP="001D3EAD">
      <w:pPr>
        <w:jc w:val="center"/>
        <w:rPr>
          <w:b/>
          <w:sz w:val="32"/>
        </w:rPr>
      </w:pPr>
    </w:p>
    <w:p w:rsidR="001D3EAD" w:rsidRPr="001D3EAD" w:rsidRDefault="001D3EAD" w:rsidP="001D3EAD">
      <w:pPr>
        <w:rPr>
          <w:sz w:val="24"/>
          <w:szCs w:val="24"/>
        </w:rPr>
      </w:pPr>
      <w:r w:rsidRPr="001D3EAD">
        <w:rPr>
          <w:b/>
          <w:sz w:val="24"/>
          <w:szCs w:val="24"/>
        </w:rPr>
        <w:t>Density</w:t>
      </w:r>
      <w:r w:rsidRPr="001D3EAD">
        <w:rPr>
          <w:sz w:val="24"/>
          <w:szCs w:val="24"/>
        </w:rPr>
        <w:t xml:space="preserve"> = mass/volume </w:t>
      </w:r>
    </w:p>
    <w:p w:rsidR="001D3EAD" w:rsidRPr="001D3EAD" w:rsidRDefault="001D3EAD" w:rsidP="001D3EAD">
      <w:pPr>
        <w:rPr>
          <w:sz w:val="24"/>
          <w:szCs w:val="24"/>
        </w:rPr>
      </w:pPr>
      <w:r w:rsidRPr="001D3EAD">
        <w:rPr>
          <w:b/>
          <w:sz w:val="24"/>
          <w:szCs w:val="24"/>
        </w:rPr>
        <w:t>Volume</w:t>
      </w:r>
      <w:r>
        <w:rPr>
          <w:sz w:val="24"/>
          <w:szCs w:val="24"/>
        </w:rPr>
        <w:t xml:space="preserve"> </w:t>
      </w:r>
      <w:r w:rsidRPr="001D3EAD">
        <w:rPr>
          <w:sz w:val="24"/>
          <w:szCs w:val="24"/>
        </w:rPr>
        <w:t>= length x width x height</w:t>
      </w:r>
    </w:p>
    <w:p w:rsidR="001D3EAD" w:rsidRDefault="001D3EAD" w:rsidP="001D3EAD">
      <w:pPr>
        <w:jc w:val="center"/>
        <w:rPr>
          <w:b/>
          <w:sz w:val="32"/>
        </w:rPr>
      </w:pPr>
    </w:p>
    <w:p w:rsidR="001D3EAD" w:rsidRDefault="001D3EAD" w:rsidP="008C72FD">
      <w:pPr>
        <w:rPr>
          <w:b/>
          <w:sz w:val="32"/>
        </w:rPr>
      </w:pPr>
    </w:p>
    <w:p w:rsidR="001D3EAD" w:rsidRPr="00B80980" w:rsidRDefault="001D3EAD" w:rsidP="001D3EAD">
      <w:pPr>
        <w:rPr>
          <w:b/>
          <w:sz w:val="28"/>
          <w:szCs w:val="28"/>
        </w:rPr>
      </w:pPr>
      <w:r w:rsidRPr="00B80980">
        <w:rPr>
          <w:b/>
          <w:sz w:val="28"/>
          <w:szCs w:val="28"/>
        </w:rPr>
        <w:t>Activity 1</w:t>
      </w:r>
    </w:p>
    <w:p w:rsidR="001D3EAD" w:rsidRDefault="001D3EAD" w:rsidP="001D3EAD">
      <w:pPr>
        <w:pStyle w:val="ListParagraph"/>
        <w:numPr>
          <w:ilvl w:val="0"/>
          <w:numId w:val="1"/>
        </w:numPr>
        <w:rPr>
          <w:sz w:val="24"/>
          <w:szCs w:val="24"/>
        </w:rPr>
      </w:pPr>
      <w:r w:rsidRPr="001D3EAD">
        <w:rPr>
          <w:sz w:val="24"/>
          <w:szCs w:val="24"/>
        </w:rPr>
        <w:t xml:space="preserve">Using your knowledge of density and the known densities of various substances (provided in the chart </w:t>
      </w:r>
      <w:r w:rsidR="005E15EC">
        <w:rPr>
          <w:sz w:val="24"/>
          <w:szCs w:val="24"/>
        </w:rPr>
        <w:t>above</w:t>
      </w:r>
      <w:r w:rsidRPr="001D3EAD">
        <w:rPr>
          <w:sz w:val="24"/>
          <w:szCs w:val="24"/>
        </w:rPr>
        <w:t>) predict which blocks will sink and which will float in water.  Record your predictions in Data Table 1.</w:t>
      </w:r>
    </w:p>
    <w:p w:rsidR="001D3EAD" w:rsidRPr="001D3EAD" w:rsidRDefault="001D3EAD" w:rsidP="001D3EAD">
      <w:pPr>
        <w:pStyle w:val="ListParagraph"/>
        <w:rPr>
          <w:sz w:val="24"/>
          <w:szCs w:val="24"/>
        </w:rPr>
      </w:pPr>
    </w:p>
    <w:p w:rsidR="008C72FD" w:rsidRPr="0058031F" w:rsidRDefault="001D3EAD" w:rsidP="00184113">
      <w:pPr>
        <w:pStyle w:val="ListParagraph"/>
        <w:numPr>
          <w:ilvl w:val="0"/>
          <w:numId w:val="1"/>
        </w:numPr>
        <w:rPr>
          <w:sz w:val="24"/>
          <w:szCs w:val="24"/>
        </w:rPr>
      </w:pPr>
      <w:r w:rsidRPr="0058031F">
        <w:rPr>
          <w:sz w:val="24"/>
          <w:szCs w:val="24"/>
        </w:rPr>
        <w:t>Half fill a beaker with water.  Place each block in the container to test your predictions.   Record your observations in Data Table 1.</w:t>
      </w:r>
    </w:p>
    <w:p w:rsidR="001D3EAD" w:rsidRDefault="001D3EAD" w:rsidP="008C72FD">
      <w:pPr>
        <w:pStyle w:val="ListParagraph"/>
        <w:rPr>
          <w:sz w:val="24"/>
          <w:szCs w:val="24"/>
        </w:rPr>
      </w:pPr>
    </w:p>
    <w:p w:rsidR="0058031F" w:rsidRDefault="0058031F" w:rsidP="008C72FD">
      <w:pPr>
        <w:pStyle w:val="ListParagraph"/>
        <w:rPr>
          <w:sz w:val="24"/>
          <w:szCs w:val="24"/>
        </w:rPr>
      </w:pPr>
    </w:p>
    <w:p w:rsidR="001D3EAD" w:rsidRPr="008C72FD" w:rsidRDefault="008C72FD" w:rsidP="008C72FD">
      <w:pPr>
        <w:pStyle w:val="ListParagraph"/>
        <w:jc w:val="center"/>
        <w:rPr>
          <w:b/>
          <w:sz w:val="24"/>
          <w:szCs w:val="24"/>
        </w:rPr>
      </w:pPr>
      <w:r w:rsidRPr="008C72FD">
        <w:rPr>
          <w:b/>
          <w:sz w:val="24"/>
          <w:szCs w:val="24"/>
        </w:rPr>
        <w:t>Data Table 1</w:t>
      </w:r>
    </w:p>
    <w:tbl>
      <w:tblPr>
        <w:tblStyle w:val="TableGrid"/>
        <w:tblW w:w="0" w:type="auto"/>
        <w:jc w:val="center"/>
        <w:tblLook w:val="04A0" w:firstRow="1" w:lastRow="0" w:firstColumn="1" w:lastColumn="0" w:noHBand="0" w:noVBand="1"/>
        <w:tblCaption w:val="Prediction Sink or Float"/>
      </w:tblPr>
      <w:tblGrid>
        <w:gridCol w:w="3116"/>
        <w:gridCol w:w="2369"/>
        <w:gridCol w:w="2700"/>
      </w:tblGrid>
      <w:tr w:rsidR="008C72FD" w:rsidRPr="008C72FD" w:rsidTr="0058031F">
        <w:trPr>
          <w:tblHeader/>
          <w:jc w:val="center"/>
        </w:trPr>
        <w:tc>
          <w:tcPr>
            <w:tcW w:w="3116" w:type="dxa"/>
          </w:tcPr>
          <w:p w:rsidR="008C72FD" w:rsidRPr="008C72FD" w:rsidRDefault="008C72FD" w:rsidP="00292442">
            <w:pPr>
              <w:jc w:val="center"/>
              <w:rPr>
                <w:b/>
              </w:rPr>
            </w:pPr>
            <w:r w:rsidRPr="008C72FD">
              <w:rPr>
                <w:b/>
              </w:rPr>
              <w:t>Density Block</w:t>
            </w:r>
          </w:p>
        </w:tc>
        <w:tc>
          <w:tcPr>
            <w:tcW w:w="2369" w:type="dxa"/>
          </w:tcPr>
          <w:p w:rsidR="008C72FD" w:rsidRPr="008C72FD" w:rsidRDefault="008C72FD" w:rsidP="00292442">
            <w:pPr>
              <w:jc w:val="center"/>
              <w:rPr>
                <w:b/>
              </w:rPr>
            </w:pPr>
            <w:r w:rsidRPr="008C72FD">
              <w:rPr>
                <w:b/>
              </w:rPr>
              <w:t>Prediction</w:t>
            </w:r>
          </w:p>
          <w:p w:rsidR="008C72FD" w:rsidRPr="008C72FD" w:rsidRDefault="008C72FD" w:rsidP="00292442">
            <w:pPr>
              <w:jc w:val="center"/>
              <w:rPr>
                <w:b/>
              </w:rPr>
            </w:pPr>
            <w:r>
              <w:rPr>
                <w:b/>
              </w:rPr>
              <w:t>(</w:t>
            </w:r>
            <w:r w:rsidRPr="008C72FD">
              <w:rPr>
                <w:b/>
              </w:rPr>
              <w:t>sink or float</w:t>
            </w:r>
            <w:r>
              <w:rPr>
                <w:b/>
              </w:rPr>
              <w:t>)</w:t>
            </w:r>
          </w:p>
        </w:tc>
        <w:tc>
          <w:tcPr>
            <w:tcW w:w="2700" w:type="dxa"/>
          </w:tcPr>
          <w:p w:rsidR="008C72FD" w:rsidRPr="008C72FD" w:rsidRDefault="008C72FD" w:rsidP="00292442">
            <w:pPr>
              <w:jc w:val="center"/>
              <w:rPr>
                <w:b/>
              </w:rPr>
            </w:pPr>
            <w:r w:rsidRPr="008C72FD">
              <w:rPr>
                <w:b/>
              </w:rPr>
              <w:t>Observation</w:t>
            </w:r>
          </w:p>
          <w:p w:rsidR="008C72FD" w:rsidRPr="008C72FD" w:rsidRDefault="008C72FD" w:rsidP="00292442">
            <w:pPr>
              <w:jc w:val="center"/>
              <w:rPr>
                <w:b/>
              </w:rPr>
            </w:pPr>
            <w:r>
              <w:rPr>
                <w:b/>
              </w:rPr>
              <w:t>(</w:t>
            </w:r>
            <w:r w:rsidRPr="008C72FD">
              <w:rPr>
                <w:b/>
              </w:rPr>
              <w:t>sink of float</w:t>
            </w:r>
            <w:r>
              <w:rPr>
                <w:b/>
              </w:rPr>
              <w:t>)</w:t>
            </w:r>
          </w:p>
        </w:tc>
      </w:tr>
      <w:tr w:rsidR="008C72FD" w:rsidTr="00292442">
        <w:trPr>
          <w:jc w:val="center"/>
        </w:trPr>
        <w:tc>
          <w:tcPr>
            <w:tcW w:w="3116" w:type="dxa"/>
          </w:tcPr>
          <w:p w:rsidR="008C72FD" w:rsidRDefault="00111750" w:rsidP="00292442">
            <w:pPr>
              <w:jc w:val="center"/>
              <w:rPr>
                <w:b/>
                <w:sz w:val="32"/>
              </w:rPr>
            </w:pPr>
            <w:r>
              <w:rPr>
                <w:b/>
                <w:sz w:val="32"/>
              </w:rPr>
              <w:t>Acrylic</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Aluminum</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Brass</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206ABC" w:rsidP="00292442">
            <w:pPr>
              <w:jc w:val="center"/>
              <w:rPr>
                <w:b/>
                <w:sz w:val="32"/>
              </w:rPr>
            </w:pPr>
            <w:r>
              <w:rPr>
                <w:b/>
                <w:sz w:val="32"/>
              </w:rPr>
              <w:t>Cop</w:t>
            </w:r>
            <w:r w:rsidR="00111750">
              <w:rPr>
                <w:b/>
                <w:sz w:val="32"/>
              </w:rPr>
              <w:t>per</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Oak</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111750">
            <w:pPr>
              <w:jc w:val="center"/>
              <w:rPr>
                <w:b/>
                <w:sz w:val="32"/>
              </w:rPr>
            </w:pPr>
            <w:r>
              <w:rPr>
                <w:b/>
                <w:sz w:val="32"/>
              </w:rPr>
              <w:t>Pine</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Polypropylene</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PVC</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Rosewood</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r w:rsidR="008C72FD" w:rsidTr="00292442">
        <w:trPr>
          <w:jc w:val="center"/>
        </w:trPr>
        <w:tc>
          <w:tcPr>
            <w:tcW w:w="3116" w:type="dxa"/>
          </w:tcPr>
          <w:p w:rsidR="008C72FD" w:rsidRDefault="00111750" w:rsidP="00292442">
            <w:pPr>
              <w:jc w:val="center"/>
              <w:rPr>
                <w:b/>
                <w:sz w:val="32"/>
              </w:rPr>
            </w:pPr>
            <w:r>
              <w:rPr>
                <w:b/>
                <w:sz w:val="32"/>
              </w:rPr>
              <w:t>Steel</w:t>
            </w:r>
          </w:p>
        </w:tc>
        <w:tc>
          <w:tcPr>
            <w:tcW w:w="2369" w:type="dxa"/>
          </w:tcPr>
          <w:p w:rsidR="008C72FD" w:rsidRDefault="008C72FD" w:rsidP="00292442">
            <w:pPr>
              <w:jc w:val="center"/>
              <w:rPr>
                <w:b/>
                <w:sz w:val="32"/>
              </w:rPr>
            </w:pPr>
          </w:p>
        </w:tc>
        <w:tc>
          <w:tcPr>
            <w:tcW w:w="2700" w:type="dxa"/>
          </w:tcPr>
          <w:p w:rsidR="008C72FD" w:rsidRDefault="008C72FD" w:rsidP="00292442">
            <w:pPr>
              <w:jc w:val="center"/>
              <w:rPr>
                <w:b/>
                <w:sz w:val="32"/>
              </w:rPr>
            </w:pPr>
          </w:p>
        </w:tc>
      </w:tr>
    </w:tbl>
    <w:p w:rsidR="008C72FD" w:rsidRDefault="008C72FD" w:rsidP="001B6CC0">
      <w:pPr>
        <w:spacing w:after="0"/>
      </w:pPr>
    </w:p>
    <w:p w:rsidR="00B80980" w:rsidRDefault="00B80980" w:rsidP="001B6CC0">
      <w:pPr>
        <w:spacing w:after="0"/>
        <w:rPr>
          <w:b/>
          <w:sz w:val="28"/>
        </w:rPr>
      </w:pPr>
      <w:r w:rsidRPr="00B80980">
        <w:rPr>
          <w:b/>
          <w:sz w:val="28"/>
        </w:rPr>
        <w:lastRenderedPageBreak/>
        <w:t>Activity 2</w:t>
      </w:r>
    </w:p>
    <w:p w:rsidR="001B6CC0" w:rsidRDefault="001B6CC0" w:rsidP="001B6CC0">
      <w:pPr>
        <w:spacing w:after="0"/>
        <w:rPr>
          <w:b/>
          <w:sz w:val="28"/>
        </w:rPr>
      </w:pPr>
    </w:p>
    <w:p w:rsidR="008E3290" w:rsidRDefault="00B80980" w:rsidP="001B6CC0">
      <w:pPr>
        <w:pStyle w:val="ListParagraph"/>
        <w:numPr>
          <w:ilvl w:val="0"/>
          <w:numId w:val="2"/>
        </w:numPr>
        <w:spacing w:after="0"/>
        <w:ind w:left="360"/>
        <w:rPr>
          <w:sz w:val="24"/>
        </w:rPr>
      </w:pPr>
      <w:r w:rsidRPr="008E3290">
        <w:rPr>
          <w:sz w:val="24"/>
        </w:rPr>
        <w:t xml:space="preserve">Obtain </w:t>
      </w:r>
      <w:r w:rsidR="008E3290" w:rsidRPr="008E3290">
        <w:rPr>
          <w:sz w:val="24"/>
        </w:rPr>
        <w:t>a density block.  Weight the block to the nearest tenth of a gram on an electronic balance.  R</w:t>
      </w:r>
      <w:r w:rsidR="008C72FD">
        <w:rPr>
          <w:sz w:val="24"/>
        </w:rPr>
        <w:t>ecord the mass in Data Table 2.</w:t>
      </w:r>
    </w:p>
    <w:p w:rsidR="008C72FD" w:rsidRPr="001B6CC0" w:rsidRDefault="008C72FD" w:rsidP="008C72FD">
      <w:pPr>
        <w:pStyle w:val="ListParagraph"/>
        <w:spacing w:after="0"/>
        <w:ind w:left="360"/>
        <w:rPr>
          <w:sz w:val="24"/>
        </w:rPr>
      </w:pPr>
    </w:p>
    <w:p w:rsidR="008E3290" w:rsidRDefault="008E3290" w:rsidP="008E3290">
      <w:pPr>
        <w:pStyle w:val="ListParagraph"/>
        <w:numPr>
          <w:ilvl w:val="0"/>
          <w:numId w:val="2"/>
        </w:numPr>
        <w:ind w:left="360"/>
        <w:rPr>
          <w:sz w:val="24"/>
        </w:rPr>
      </w:pPr>
      <w:r w:rsidRPr="008E3290">
        <w:rPr>
          <w:sz w:val="24"/>
        </w:rPr>
        <w:t xml:space="preserve">Measure the length, width, and height </w:t>
      </w:r>
      <w:r w:rsidR="00886B4F">
        <w:rPr>
          <w:sz w:val="24"/>
        </w:rPr>
        <w:t xml:space="preserve">of the block in </w:t>
      </w:r>
      <w:r w:rsidRPr="008E3290">
        <w:rPr>
          <w:sz w:val="24"/>
        </w:rPr>
        <w:t xml:space="preserve">centimeters and </w:t>
      </w:r>
      <w:r w:rsidR="00886B4F">
        <w:rPr>
          <w:sz w:val="24"/>
        </w:rPr>
        <w:t>record them in Data Table 2</w:t>
      </w:r>
      <w:r>
        <w:rPr>
          <w:sz w:val="24"/>
        </w:rPr>
        <w:t>.  T</w:t>
      </w:r>
      <w:r w:rsidRPr="008E3290">
        <w:rPr>
          <w:sz w:val="24"/>
        </w:rPr>
        <w:t>hen determine</w:t>
      </w:r>
      <w:r>
        <w:rPr>
          <w:sz w:val="24"/>
        </w:rPr>
        <w:t xml:space="preserve"> and record</w:t>
      </w:r>
      <w:r w:rsidRPr="008E3290">
        <w:rPr>
          <w:sz w:val="24"/>
        </w:rPr>
        <w:t xml:space="preserve"> the volume of the block.  V=L x W x H</w:t>
      </w:r>
    </w:p>
    <w:p w:rsidR="008E3290" w:rsidRPr="008E3290" w:rsidRDefault="008E3290" w:rsidP="008E3290">
      <w:pPr>
        <w:pStyle w:val="ListParagraph"/>
        <w:ind w:left="360"/>
        <w:rPr>
          <w:sz w:val="24"/>
        </w:rPr>
      </w:pPr>
    </w:p>
    <w:p w:rsidR="008E3290" w:rsidRDefault="008E3290" w:rsidP="008E3290">
      <w:pPr>
        <w:pStyle w:val="ListParagraph"/>
        <w:numPr>
          <w:ilvl w:val="0"/>
          <w:numId w:val="2"/>
        </w:numPr>
        <w:ind w:left="360"/>
        <w:rPr>
          <w:sz w:val="24"/>
        </w:rPr>
      </w:pPr>
      <w:r>
        <w:rPr>
          <w:sz w:val="24"/>
        </w:rPr>
        <w:t>Determine and record the density of the block.  D = m/V</w:t>
      </w:r>
    </w:p>
    <w:p w:rsidR="008E3290" w:rsidRPr="008E3290" w:rsidRDefault="008E3290" w:rsidP="008E3290">
      <w:pPr>
        <w:pStyle w:val="ListParagraph"/>
        <w:ind w:left="360"/>
        <w:rPr>
          <w:sz w:val="24"/>
        </w:rPr>
      </w:pPr>
    </w:p>
    <w:p w:rsidR="008E3290" w:rsidRDefault="008C72FD" w:rsidP="008E3290">
      <w:pPr>
        <w:pStyle w:val="ListParagraph"/>
        <w:numPr>
          <w:ilvl w:val="0"/>
          <w:numId w:val="2"/>
        </w:numPr>
        <w:ind w:left="360"/>
        <w:rPr>
          <w:sz w:val="24"/>
        </w:rPr>
      </w:pPr>
      <w:r>
        <w:rPr>
          <w:sz w:val="24"/>
        </w:rPr>
        <w:t>Repeat Steps 1-3 for</w:t>
      </w:r>
      <w:r w:rsidR="005A3893">
        <w:rPr>
          <w:sz w:val="24"/>
        </w:rPr>
        <w:t xml:space="preserve"> 3 different cubes from activity 1</w:t>
      </w:r>
      <w:r w:rsidR="008E3290">
        <w:rPr>
          <w:sz w:val="24"/>
        </w:rPr>
        <w:t xml:space="preserve">. </w:t>
      </w:r>
    </w:p>
    <w:p w:rsidR="008C72FD" w:rsidRPr="008C72FD" w:rsidRDefault="008C72FD" w:rsidP="008C72FD">
      <w:pPr>
        <w:pStyle w:val="ListParagraph"/>
        <w:rPr>
          <w:sz w:val="24"/>
        </w:rPr>
      </w:pPr>
    </w:p>
    <w:p w:rsidR="008C72FD" w:rsidRDefault="00886B4F" w:rsidP="008C72FD">
      <w:pPr>
        <w:pStyle w:val="ListParagraph"/>
        <w:ind w:left="360"/>
        <w:jc w:val="center"/>
        <w:rPr>
          <w:b/>
          <w:sz w:val="24"/>
        </w:rPr>
      </w:pPr>
      <w:r>
        <w:rPr>
          <w:b/>
          <w:sz w:val="24"/>
        </w:rPr>
        <w:t>Data Table 2</w:t>
      </w:r>
    </w:p>
    <w:tbl>
      <w:tblPr>
        <w:tblStyle w:val="TableGrid"/>
        <w:tblW w:w="10025" w:type="dxa"/>
        <w:tblInd w:w="-5" w:type="dxa"/>
        <w:tblLook w:val="04A0" w:firstRow="1" w:lastRow="0" w:firstColumn="1" w:lastColumn="0" w:noHBand="0" w:noVBand="1"/>
        <w:tblCaption w:val="Determine density"/>
      </w:tblPr>
      <w:tblGrid>
        <w:gridCol w:w="1339"/>
        <w:gridCol w:w="1271"/>
        <w:gridCol w:w="1261"/>
        <w:gridCol w:w="1261"/>
        <w:gridCol w:w="1261"/>
        <w:gridCol w:w="1702"/>
        <w:gridCol w:w="1930"/>
      </w:tblGrid>
      <w:tr w:rsidR="005A3893" w:rsidTr="0058031F">
        <w:trPr>
          <w:trHeight w:val="427"/>
          <w:tblHeader/>
        </w:trPr>
        <w:tc>
          <w:tcPr>
            <w:tcW w:w="1339" w:type="dxa"/>
          </w:tcPr>
          <w:p w:rsidR="008C72FD" w:rsidRDefault="005A3893" w:rsidP="008C72FD">
            <w:pPr>
              <w:pStyle w:val="ListParagraph"/>
              <w:ind w:left="0"/>
              <w:jc w:val="center"/>
              <w:rPr>
                <w:b/>
                <w:sz w:val="24"/>
              </w:rPr>
            </w:pPr>
            <w:r>
              <w:rPr>
                <w:b/>
                <w:sz w:val="24"/>
              </w:rPr>
              <w:t>Substance</w:t>
            </w:r>
          </w:p>
        </w:tc>
        <w:tc>
          <w:tcPr>
            <w:tcW w:w="1271" w:type="dxa"/>
          </w:tcPr>
          <w:p w:rsidR="008C72FD" w:rsidRDefault="005A3893" w:rsidP="008C72FD">
            <w:pPr>
              <w:pStyle w:val="ListParagraph"/>
              <w:ind w:left="0"/>
              <w:jc w:val="center"/>
              <w:rPr>
                <w:b/>
                <w:sz w:val="24"/>
              </w:rPr>
            </w:pPr>
            <w:r>
              <w:rPr>
                <w:b/>
                <w:sz w:val="24"/>
              </w:rPr>
              <w:t>Mass (g)</w:t>
            </w:r>
          </w:p>
        </w:tc>
        <w:tc>
          <w:tcPr>
            <w:tcW w:w="1261" w:type="dxa"/>
          </w:tcPr>
          <w:p w:rsidR="008C72FD" w:rsidRDefault="005A3893" w:rsidP="008C72FD">
            <w:pPr>
              <w:pStyle w:val="ListParagraph"/>
              <w:ind w:left="0"/>
              <w:jc w:val="center"/>
              <w:rPr>
                <w:b/>
                <w:sz w:val="24"/>
              </w:rPr>
            </w:pPr>
            <w:r>
              <w:rPr>
                <w:b/>
                <w:sz w:val="24"/>
              </w:rPr>
              <w:t>L (cm)</w:t>
            </w:r>
          </w:p>
        </w:tc>
        <w:tc>
          <w:tcPr>
            <w:tcW w:w="1261" w:type="dxa"/>
          </w:tcPr>
          <w:p w:rsidR="008C72FD" w:rsidRDefault="005A3893" w:rsidP="008C72FD">
            <w:pPr>
              <w:pStyle w:val="ListParagraph"/>
              <w:ind w:left="0"/>
              <w:jc w:val="center"/>
              <w:rPr>
                <w:b/>
                <w:sz w:val="24"/>
              </w:rPr>
            </w:pPr>
            <w:r>
              <w:rPr>
                <w:b/>
                <w:sz w:val="24"/>
              </w:rPr>
              <w:t>W (cm)</w:t>
            </w:r>
          </w:p>
        </w:tc>
        <w:tc>
          <w:tcPr>
            <w:tcW w:w="1261" w:type="dxa"/>
          </w:tcPr>
          <w:p w:rsidR="008C72FD" w:rsidRDefault="005A3893" w:rsidP="008C72FD">
            <w:pPr>
              <w:pStyle w:val="ListParagraph"/>
              <w:ind w:left="0"/>
              <w:jc w:val="center"/>
              <w:rPr>
                <w:b/>
                <w:sz w:val="24"/>
              </w:rPr>
            </w:pPr>
            <w:r>
              <w:rPr>
                <w:b/>
                <w:sz w:val="24"/>
              </w:rPr>
              <w:t>H (cm)</w:t>
            </w:r>
          </w:p>
        </w:tc>
        <w:tc>
          <w:tcPr>
            <w:tcW w:w="1702" w:type="dxa"/>
          </w:tcPr>
          <w:p w:rsidR="008C72FD" w:rsidRDefault="005A3893" w:rsidP="008C72FD">
            <w:pPr>
              <w:pStyle w:val="ListParagraph"/>
              <w:ind w:left="0"/>
              <w:jc w:val="center"/>
              <w:rPr>
                <w:b/>
                <w:sz w:val="24"/>
              </w:rPr>
            </w:pPr>
            <w:r>
              <w:rPr>
                <w:b/>
                <w:sz w:val="24"/>
              </w:rPr>
              <w:t>Volume (cm3)</w:t>
            </w:r>
          </w:p>
        </w:tc>
        <w:tc>
          <w:tcPr>
            <w:tcW w:w="1930" w:type="dxa"/>
          </w:tcPr>
          <w:p w:rsidR="008C72FD" w:rsidRDefault="005A3893" w:rsidP="008C72FD">
            <w:pPr>
              <w:pStyle w:val="ListParagraph"/>
              <w:ind w:left="0"/>
              <w:jc w:val="center"/>
              <w:rPr>
                <w:b/>
                <w:sz w:val="24"/>
              </w:rPr>
            </w:pPr>
            <w:r>
              <w:rPr>
                <w:b/>
                <w:sz w:val="24"/>
              </w:rPr>
              <w:t>Density (g/cm3)</w:t>
            </w:r>
          </w:p>
        </w:tc>
      </w:tr>
      <w:tr w:rsidR="005A3893" w:rsidTr="005A3893">
        <w:trPr>
          <w:trHeight w:val="427"/>
        </w:trPr>
        <w:tc>
          <w:tcPr>
            <w:tcW w:w="1339" w:type="dxa"/>
          </w:tcPr>
          <w:p w:rsidR="008C72FD" w:rsidRDefault="008C72FD" w:rsidP="008C72FD">
            <w:pPr>
              <w:pStyle w:val="ListParagraph"/>
              <w:ind w:left="0"/>
              <w:jc w:val="center"/>
              <w:rPr>
                <w:b/>
                <w:sz w:val="24"/>
              </w:rPr>
            </w:pPr>
          </w:p>
        </w:tc>
        <w:tc>
          <w:tcPr>
            <w:tcW w:w="127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702" w:type="dxa"/>
          </w:tcPr>
          <w:p w:rsidR="008C72FD" w:rsidRDefault="008C72FD" w:rsidP="008C72FD">
            <w:pPr>
              <w:pStyle w:val="ListParagraph"/>
              <w:ind w:left="0"/>
              <w:jc w:val="center"/>
              <w:rPr>
                <w:b/>
                <w:sz w:val="24"/>
              </w:rPr>
            </w:pPr>
          </w:p>
        </w:tc>
        <w:tc>
          <w:tcPr>
            <w:tcW w:w="1930" w:type="dxa"/>
          </w:tcPr>
          <w:p w:rsidR="008C72FD" w:rsidRDefault="008C72FD" w:rsidP="008C72FD">
            <w:pPr>
              <w:pStyle w:val="ListParagraph"/>
              <w:ind w:left="0"/>
              <w:jc w:val="center"/>
              <w:rPr>
                <w:b/>
                <w:sz w:val="24"/>
              </w:rPr>
            </w:pPr>
          </w:p>
        </w:tc>
      </w:tr>
      <w:tr w:rsidR="005A3893" w:rsidTr="005A3893">
        <w:trPr>
          <w:trHeight w:val="449"/>
        </w:trPr>
        <w:tc>
          <w:tcPr>
            <w:tcW w:w="1339" w:type="dxa"/>
          </w:tcPr>
          <w:p w:rsidR="008C72FD" w:rsidRDefault="008C72FD" w:rsidP="008C72FD">
            <w:pPr>
              <w:pStyle w:val="ListParagraph"/>
              <w:ind w:left="0"/>
              <w:jc w:val="center"/>
              <w:rPr>
                <w:b/>
                <w:sz w:val="24"/>
              </w:rPr>
            </w:pPr>
          </w:p>
        </w:tc>
        <w:tc>
          <w:tcPr>
            <w:tcW w:w="127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702" w:type="dxa"/>
          </w:tcPr>
          <w:p w:rsidR="008C72FD" w:rsidRDefault="008C72FD" w:rsidP="008C72FD">
            <w:pPr>
              <w:pStyle w:val="ListParagraph"/>
              <w:ind w:left="0"/>
              <w:jc w:val="center"/>
              <w:rPr>
                <w:b/>
                <w:sz w:val="24"/>
              </w:rPr>
            </w:pPr>
          </w:p>
        </w:tc>
        <w:tc>
          <w:tcPr>
            <w:tcW w:w="1930" w:type="dxa"/>
          </w:tcPr>
          <w:p w:rsidR="008C72FD" w:rsidRDefault="008C72FD" w:rsidP="008C72FD">
            <w:pPr>
              <w:pStyle w:val="ListParagraph"/>
              <w:ind w:left="0"/>
              <w:jc w:val="center"/>
              <w:rPr>
                <w:b/>
                <w:sz w:val="24"/>
              </w:rPr>
            </w:pPr>
          </w:p>
        </w:tc>
      </w:tr>
      <w:tr w:rsidR="005A3893" w:rsidTr="005A3893">
        <w:trPr>
          <w:trHeight w:val="404"/>
        </w:trPr>
        <w:tc>
          <w:tcPr>
            <w:tcW w:w="1339" w:type="dxa"/>
          </w:tcPr>
          <w:p w:rsidR="008C72FD" w:rsidRDefault="008C72FD" w:rsidP="008C72FD">
            <w:pPr>
              <w:pStyle w:val="ListParagraph"/>
              <w:ind w:left="0"/>
              <w:jc w:val="center"/>
              <w:rPr>
                <w:b/>
                <w:sz w:val="24"/>
              </w:rPr>
            </w:pPr>
          </w:p>
        </w:tc>
        <w:tc>
          <w:tcPr>
            <w:tcW w:w="127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261" w:type="dxa"/>
          </w:tcPr>
          <w:p w:rsidR="008C72FD" w:rsidRDefault="008C72FD" w:rsidP="008C72FD">
            <w:pPr>
              <w:pStyle w:val="ListParagraph"/>
              <w:ind w:left="0"/>
              <w:jc w:val="center"/>
              <w:rPr>
                <w:b/>
                <w:sz w:val="24"/>
              </w:rPr>
            </w:pPr>
          </w:p>
        </w:tc>
        <w:tc>
          <w:tcPr>
            <w:tcW w:w="1702" w:type="dxa"/>
          </w:tcPr>
          <w:p w:rsidR="008C72FD" w:rsidRDefault="008C72FD" w:rsidP="008C72FD">
            <w:pPr>
              <w:pStyle w:val="ListParagraph"/>
              <w:ind w:left="0"/>
              <w:jc w:val="center"/>
              <w:rPr>
                <w:b/>
                <w:sz w:val="24"/>
              </w:rPr>
            </w:pPr>
          </w:p>
        </w:tc>
        <w:tc>
          <w:tcPr>
            <w:tcW w:w="1930" w:type="dxa"/>
          </w:tcPr>
          <w:p w:rsidR="008C72FD" w:rsidRDefault="008C72FD" w:rsidP="008C72FD">
            <w:pPr>
              <w:pStyle w:val="ListParagraph"/>
              <w:ind w:left="0"/>
              <w:jc w:val="center"/>
              <w:rPr>
                <w:b/>
                <w:sz w:val="24"/>
              </w:rPr>
            </w:pPr>
          </w:p>
        </w:tc>
      </w:tr>
    </w:tbl>
    <w:p w:rsidR="008E3290" w:rsidRDefault="008E3290" w:rsidP="008E3290">
      <w:pPr>
        <w:rPr>
          <w:b/>
          <w:sz w:val="28"/>
        </w:rPr>
      </w:pPr>
    </w:p>
    <w:p w:rsidR="008E3290" w:rsidRDefault="005A3893" w:rsidP="008E3290">
      <w:pPr>
        <w:pStyle w:val="ListParagraph"/>
        <w:numPr>
          <w:ilvl w:val="0"/>
          <w:numId w:val="2"/>
        </w:numPr>
        <w:ind w:left="360"/>
        <w:rPr>
          <w:b/>
          <w:sz w:val="28"/>
        </w:rPr>
      </w:pPr>
      <w:r>
        <w:rPr>
          <w:sz w:val="24"/>
        </w:rPr>
        <w:t>What do you notice about the volume of each block</w:t>
      </w:r>
      <w:r w:rsidR="008E3290" w:rsidRPr="008E3290">
        <w:rPr>
          <w:sz w:val="24"/>
        </w:rPr>
        <w:t>?</w:t>
      </w:r>
      <w:r>
        <w:rPr>
          <w:sz w:val="24"/>
        </w:rPr>
        <w:t xml:space="preserve">  Is that pattern the same for density for each different type of block? </w:t>
      </w:r>
      <w:r w:rsidR="008E3290" w:rsidRPr="008E3290">
        <w:rPr>
          <w:sz w:val="24"/>
        </w:rPr>
        <w:t xml:space="preserve"> __________</w:t>
      </w:r>
      <w:r>
        <w:rPr>
          <w:sz w:val="24"/>
        </w:rPr>
        <w:t xml:space="preserve">___________________________________ </w:t>
      </w:r>
      <w:r w:rsidR="008E3290" w:rsidRPr="008E3290">
        <w:rPr>
          <w:sz w:val="24"/>
        </w:rPr>
        <w:t>_______________________________________________________________________</w:t>
      </w:r>
      <w:r>
        <w:rPr>
          <w:sz w:val="24"/>
        </w:rPr>
        <w:t>_</w:t>
      </w:r>
      <w:r w:rsidR="008E3290" w:rsidRPr="008E3290">
        <w:rPr>
          <w:b/>
          <w:sz w:val="28"/>
        </w:rPr>
        <w:t xml:space="preserve"> </w:t>
      </w:r>
    </w:p>
    <w:p w:rsidR="008E3290" w:rsidRPr="008E3290" w:rsidRDefault="008E3290" w:rsidP="008E3290">
      <w:pPr>
        <w:pStyle w:val="ListParagraph"/>
        <w:ind w:left="360"/>
        <w:rPr>
          <w:sz w:val="28"/>
        </w:rPr>
      </w:pPr>
      <w:r w:rsidRPr="008E3290">
        <w:rPr>
          <w:sz w:val="28"/>
        </w:rPr>
        <w:t>____________________________________________________________</w:t>
      </w:r>
      <w:r w:rsidR="005A3893">
        <w:rPr>
          <w:sz w:val="28"/>
        </w:rPr>
        <w:t>_</w:t>
      </w:r>
      <w:r w:rsidRPr="008E3290">
        <w:rPr>
          <w:sz w:val="28"/>
        </w:rPr>
        <w:t>_</w:t>
      </w:r>
    </w:p>
    <w:p w:rsidR="008E3290" w:rsidRDefault="008E3290" w:rsidP="008E3290">
      <w:pPr>
        <w:pStyle w:val="ListParagraph"/>
        <w:rPr>
          <w:b/>
          <w:sz w:val="28"/>
        </w:rPr>
      </w:pPr>
    </w:p>
    <w:p w:rsidR="007F04F3" w:rsidRDefault="00F11E10" w:rsidP="008E3290">
      <w:pPr>
        <w:pStyle w:val="ListParagraph"/>
        <w:numPr>
          <w:ilvl w:val="0"/>
          <w:numId w:val="2"/>
        </w:numPr>
        <w:ind w:left="360"/>
        <w:rPr>
          <w:sz w:val="24"/>
        </w:rPr>
      </w:pPr>
      <w:r w:rsidRPr="00F11E10">
        <w:rPr>
          <w:sz w:val="24"/>
        </w:rPr>
        <w:t>Refer to the Density Chart on the previous page.  Does the density you calculated for each substance match the density listed in the chart?  If not, check your calculations. _________________________________________</w:t>
      </w:r>
      <w:r w:rsidR="007F04F3">
        <w:rPr>
          <w:sz w:val="24"/>
        </w:rPr>
        <w:t>_______________________________</w:t>
      </w:r>
    </w:p>
    <w:p w:rsidR="007F04F3" w:rsidRDefault="007F04F3" w:rsidP="007F04F3">
      <w:pPr>
        <w:rPr>
          <w:sz w:val="24"/>
        </w:rPr>
      </w:pPr>
    </w:p>
    <w:p w:rsidR="007F04F3" w:rsidRDefault="00B22402" w:rsidP="007F04F3">
      <w:pPr>
        <w:rPr>
          <w:b/>
          <w:sz w:val="28"/>
          <w:szCs w:val="28"/>
        </w:rPr>
      </w:pPr>
      <w:r w:rsidRPr="00B22402">
        <w:rPr>
          <w:b/>
          <w:sz w:val="28"/>
          <w:szCs w:val="28"/>
        </w:rPr>
        <w:t>A</w:t>
      </w:r>
      <w:r w:rsidR="007F04F3" w:rsidRPr="00B22402">
        <w:rPr>
          <w:b/>
          <w:sz w:val="28"/>
          <w:szCs w:val="28"/>
        </w:rPr>
        <w:t>ctivity</w:t>
      </w:r>
      <w:r w:rsidR="007F04F3" w:rsidRPr="00B22402">
        <w:rPr>
          <w:b/>
          <w:sz w:val="32"/>
          <w:szCs w:val="28"/>
        </w:rPr>
        <w:t xml:space="preserve"> </w:t>
      </w:r>
      <w:r w:rsidR="007F04F3" w:rsidRPr="007F04F3">
        <w:rPr>
          <w:b/>
          <w:sz w:val="28"/>
          <w:szCs w:val="28"/>
        </w:rPr>
        <w:t>3</w:t>
      </w:r>
    </w:p>
    <w:p w:rsidR="00997ADC" w:rsidRPr="00997ADC" w:rsidRDefault="005A3893" w:rsidP="00997ADC">
      <w:pPr>
        <w:pStyle w:val="ListParagraph"/>
        <w:numPr>
          <w:ilvl w:val="0"/>
          <w:numId w:val="3"/>
        </w:numPr>
        <w:ind w:left="360"/>
        <w:rPr>
          <w:b/>
          <w:sz w:val="28"/>
          <w:szCs w:val="28"/>
        </w:rPr>
      </w:pPr>
      <w:r>
        <w:rPr>
          <w:sz w:val="24"/>
          <w:szCs w:val="28"/>
        </w:rPr>
        <w:t>Obtain 5 or 6 b</w:t>
      </w:r>
      <w:r w:rsidR="007F04F3">
        <w:rPr>
          <w:sz w:val="24"/>
          <w:szCs w:val="28"/>
        </w:rPr>
        <w:t>locks of the same substance.   Record the typ</w:t>
      </w:r>
      <w:r>
        <w:rPr>
          <w:sz w:val="24"/>
          <w:szCs w:val="28"/>
        </w:rPr>
        <w:t>e of substance in Data Table 3</w:t>
      </w:r>
      <w:r w:rsidR="007F04F3">
        <w:rPr>
          <w:sz w:val="24"/>
          <w:szCs w:val="28"/>
        </w:rPr>
        <w:t>.</w:t>
      </w:r>
    </w:p>
    <w:p w:rsidR="00997ADC" w:rsidRPr="00997ADC" w:rsidRDefault="005A3893" w:rsidP="00997ADC">
      <w:pPr>
        <w:pStyle w:val="ListParagraph"/>
        <w:numPr>
          <w:ilvl w:val="0"/>
          <w:numId w:val="3"/>
        </w:numPr>
        <w:ind w:left="360"/>
        <w:rPr>
          <w:b/>
          <w:sz w:val="28"/>
          <w:szCs w:val="28"/>
        </w:rPr>
      </w:pPr>
      <w:r>
        <w:rPr>
          <w:sz w:val="24"/>
          <w:szCs w:val="28"/>
        </w:rPr>
        <w:t xml:space="preserve">Measure the mass of each block to a </w:t>
      </w:r>
      <w:r w:rsidR="007F04F3">
        <w:rPr>
          <w:sz w:val="24"/>
          <w:szCs w:val="28"/>
        </w:rPr>
        <w:t>tenth of a gram.</w:t>
      </w:r>
      <w:r w:rsidR="00997ADC">
        <w:rPr>
          <w:sz w:val="24"/>
          <w:szCs w:val="28"/>
        </w:rPr>
        <w:t xml:space="preserve"> Record mass in Data Table 3.</w:t>
      </w:r>
    </w:p>
    <w:p w:rsidR="00997ADC" w:rsidRPr="00997ADC" w:rsidRDefault="007F04F3" w:rsidP="00997ADC">
      <w:pPr>
        <w:pStyle w:val="ListParagraph"/>
        <w:numPr>
          <w:ilvl w:val="0"/>
          <w:numId w:val="3"/>
        </w:numPr>
        <w:ind w:left="360"/>
        <w:rPr>
          <w:b/>
          <w:sz w:val="28"/>
          <w:szCs w:val="28"/>
        </w:rPr>
      </w:pPr>
      <w:r>
        <w:rPr>
          <w:sz w:val="24"/>
          <w:szCs w:val="28"/>
        </w:rPr>
        <w:t xml:space="preserve">Measure the length, width, and height of block </w:t>
      </w:r>
      <w:r w:rsidR="005A3893">
        <w:rPr>
          <w:sz w:val="24"/>
          <w:szCs w:val="28"/>
        </w:rPr>
        <w:t xml:space="preserve">in </w:t>
      </w:r>
      <w:r>
        <w:rPr>
          <w:sz w:val="24"/>
          <w:szCs w:val="28"/>
        </w:rPr>
        <w:t>centimete</w:t>
      </w:r>
      <w:r w:rsidR="00766767">
        <w:rPr>
          <w:sz w:val="24"/>
          <w:szCs w:val="28"/>
        </w:rPr>
        <w:t>rs and record in Data Table</w:t>
      </w:r>
      <w:r w:rsidR="00997ADC">
        <w:rPr>
          <w:sz w:val="24"/>
          <w:szCs w:val="28"/>
        </w:rPr>
        <w:t xml:space="preserve"> 3.</w:t>
      </w:r>
    </w:p>
    <w:p w:rsidR="005E15EC" w:rsidRPr="00997ADC" w:rsidRDefault="007F04F3" w:rsidP="00997ADC">
      <w:pPr>
        <w:pStyle w:val="ListParagraph"/>
        <w:numPr>
          <w:ilvl w:val="0"/>
          <w:numId w:val="3"/>
        </w:numPr>
        <w:ind w:left="360"/>
        <w:rPr>
          <w:b/>
          <w:sz w:val="28"/>
          <w:szCs w:val="28"/>
        </w:rPr>
      </w:pPr>
      <w:r w:rsidRPr="00997ADC">
        <w:rPr>
          <w:sz w:val="24"/>
          <w:szCs w:val="28"/>
        </w:rPr>
        <w:t>Calculate the volume of the bl</w:t>
      </w:r>
      <w:r w:rsidR="00766767" w:rsidRPr="00997ADC">
        <w:rPr>
          <w:sz w:val="24"/>
          <w:szCs w:val="28"/>
        </w:rPr>
        <w:t>ock and record in Data Table 3</w:t>
      </w:r>
      <w:r w:rsidRPr="00997ADC">
        <w:rPr>
          <w:sz w:val="24"/>
          <w:szCs w:val="28"/>
        </w:rPr>
        <w:t xml:space="preserve">.  </w:t>
      </w:r>
    </w:p>
    <w:p w:rsidR="00997ADC" w:rsidRPr="00997ADC" w:rsidRDefault="00997ADC" w:rsidP="00997ADC">
      <w:pPr>
        <w:pStyle w:val="ListParagraph"/>
        <w:numPr>
          <w:ilvl w:val="0"/>
          <w:numId w:val="3"/>
        </w:numPr>
        <w:ind w:left="360"/>
        <w:rPr>
          <w:b/>
          <w:sz w:val="28"/>
          <w:szCs w:val="28"/>
        </w:rPr>
      </w:pPr>
      <w:r>
        <w:rPr>
          <w:sz w:val="24"/>
          <w:szCs w:val="28"/>
        </w:rPr>
        <w:t>Using Excel or Google Sheets</w:t>
      </w:r>
      <w:r w:rsidR="00E671BE">
        <w:rPr>
          <w:sz w:val="24"/>
          <w:szCs w:val="28"/>
        </w:rPr>
        <w:t xml:space="preserve"> create a scatter plot for mass vs volume. </w:t>
      </w:r>
      <w:r>
        <w:rPr>
          <w:sz w:val="24"/>
          <w:szCs w:val="28"/>
        </w:rPr>
        <w:t xml:space="preserve"> Mass (g) s</w:t>
      </w:r>
      <w:r w:rsidR="00E671BE">
        <w:rPr>
          <w:sz w:val="24"/>
          <w:szCs w:val="28"/>
        </w:rPr>
        <w:t>hould be the y axis and Volume (</w:t>
      </w:r>
      <w:r w:rsidR="00E671BE" w:rsidRPr="00E671BE">
        <w:rPr>
          <w:sz w:val="24"/>
          <w:szCs w:val="28"/>
        </w:rPr>
        <w:t>cm</w:t>
      </w:r>
      <w:r w:rsidR="00E671BE" w:rsidRPr="00E671BE">
        <w:rPr>
          <w:sz w:val="24"/>
          <w:szCs w:val="28"/>
          <w:vertAlign w:val="superscript"/>
        </w:rPr>
        <w:t>3</w:t>
      </w:r>
      <w:r w:rsidR="00E671BE">
        <w:rPr>
          <w:sz w:val="24"/>
          <w:szCs w:val="28"/>
        </w:rPr>
        <w:t>)</w:t>
      </w:r>
      <w:r>
        <w:rPr>
          <w:sz w:val="24"/>
          <w:szCs w:val="28"/>
        </w:rPr>
        <w:t xml:space="preserve"> should be the x axis.  </w:t>
      </w:r>
    </w:p>
    <w:p w:rsidR="00997ADC" w:rsidRPr="00997ADC" w:rsidRDefault="00997ADC" w:rsidP="00997ADC">
      <w:pPr>
        <w:pStyle w:val="ListParagraph"/>
        <w:numPr>
          <w:ilvl w:val="0"/>
          <w:numId w:val="3"/>
        </w:numPr>
        <w:ind w:left="360"/>
        <w:rPr>
          <w:b/>
          <w:sz w:val="28"/>
          <w:szCs w:val="28"/>
        </w:rPr>
      </w:pPr>
      <w:r>
        <w:rPr>
          <w:sz w:val="24"/>
          <w:szCs w:val="28"/>
        </w:rPr>
        <w:t xml:space="preserve">Add a linear regression trend line with an equation. The coefficient for x is the slope of the line. </w:t>
      </w:r>
    </w:p>
    <w:p w:rsidR="00A13B5F" w:rsidRPr="00997ADC" w:rsidRDefault="00997ADC" w:rsidP="00997ADC">
      <w:pPr>
        <w:ind w:left="360"/>
        <w:jc w:val="center"/>
        <w:rPr>
          <w:b/>
          <w:sz w:val="28"/>
          <w:szCs w:val="28"/>
        </w:rPr>
      </w:pPr>
      <w:r w:rsidRPr="00997ADC">
        <w:rPr>
          <w:b/>
          <w:noProof/>
        </w:rPr>
        <w:lastRenderedPageBreak/>
        <w:t>Data Table 3</w:t>
      </w:r>
      <w:r w:rsidR="0058031F">
        <w:rPr>
          <w:b/>
          <w:noProof/>
        </w:rPr>
        <w:t xml:space="preserve">: </w:t>
      </w:r>
      <w:r w:rsidR="0058031F" w:rsidRPr="0058031F">
        <w:rPr>
          <w:b/>
          <w:szCs w:val="28"/>
        </w:rPr>
        <w:t>Type of Substance</w:t>
      </w:r>
    </w:p>
    <w:tbl>
      <w:tblPr>
        <w:tblStyle w:val="TableGrid"/>
        <w:tblpPr w:leftFromText="180" w:rightFromText="180" w:vertAnchor="text" w:horzAnchor="margin" w:tblpY="62"/>
        <w:tblW w:w="0" w:type="auto"/>
        <w:tblLook w:val="04A0" w:firstRow="1" w:lastRow="0" w:firstColumn="1" w:lastColumn="0" w:noHBand="0" w:noVBand="1"/>
        <w:tblCaption w:val="Type of substance"/>
      </w:tblPr>
      <w:tblGrid>
        <w:gridCol w:w="1165"/>
        <w:gridCol w:w="1620"/>
        <w:gridCol w:w="1530"/>
        <w:gridCol w:w="1620"/>
        <w:gridCol w:w="1440"/>
        <w:gridCol w:w="1975"/>
      </w:tblGrid>
      <w:tr w:rsidR="00997ADC" w:rsidTr="0058031F">
        <w:trPr>
          <w:tblHeader/>
        </w:trPr>
        <w:tc>
          <w:tcPr>
            <w:tcW w:w="1165" w:type="dxa"/>
          </w:tcPr>
          <w:p w:rsidR="00997ADC" w:rsidRPr="00997ADC" w:rsidRDefault="00997ADC" w:rsidP="00997ADC">
            <w:pPr>
              <w:rPr>
                <w:b/>
                <w:sz w:val="24"/>
                <w:szCs w:val="28"/>
              </w:rPr>
            </w:pPr>
          </w:p>
        </w:tc>
        <w:tc>
          <w:tcPr>
            <w:tcW w:w="1620" w:type="dxa"/>
          </w:tcPr>
          <w:p w:rsidR="00997ADC" w:rsidRPr="00997ADC" w:rsidRDefault="00997ADC" w:rsidP="00997ADC">
            <w:pPr>
              <w:rPr>
                <w:b/>
                <w:sz w:val="24"/>
                <w:szCs w:val="28"/>
              </w:rPr>
            </w:pPr>
            <w:r w:rsidRPr="00997ADC">
              <w:rPr>
                <w:b/>
                <w:sz w:val="24"/>
                <w:szCs w:val="28"/>
              </w:rPr>
              <w:t>Mass (g)</w:t>
            </w:r>
          </w:p>
        </w:tc>
        <w:tc>
          <w:tcPr>
            <w:tcW w:w="1530" w:type="dxa"/>
          </w:tcPr>
          <w:p w:rsidR="00997ADC" w:rsidRPr="00997ADC" w:rsidRDefault="00997ADC" w:rsidP="00997ADC">
            <w:pPr>
              <w:rPr>
                <w:b/>
                <w:sz w:val="24"/>
                <w:szCs w:val="28"/>
              </w:rPr>
            </w:pPr>
            <w:r w:rsidRPr="00997ADC">
              <w:rPr>
                <w:b/>
                <w:sz w:val="24"/>
                <w:szCs w:val="28"/>
              </w:rPr>
              <w:t>L (cm)</w:t>
            </w:r>
          </w:p>
        </w:tc>
        <w:tc>
          <w:tcPr>
            <w:tcW w:w="1620" w:type="dxa"/>
          </w:tcPr>
          <w:p w:rsidR="00997ADC" w:rsidRPr="00997ADC" w:rsidRDefault="00997ADC" w:rsidP="00997ADC">
            <w:pPr>
              <w:rPr>
                <w:b/>
                <w:sz w:val="24"/>
                <w:szCs w:val="28"/>
              </w:rPr>
            </w:pPr>
            <w:r w:rsidRPr="00997ADC">
              <w:rPr>
                <w:b/>
                <w:sz w:val="24"/>
                <w:szCs w:val="28"/>
              </w:rPr>
              <w:t>W (cm)</w:t>
            </w:r>
          </w:p>
        </w:tc>
        <w:tc>
          <w:tcPr>
            <w:tcW w:w="1440" w:type="dxa"/>
          </w:tcPr>
          <w:p w:rsidR="00997ADC" w:rsidRPr="00997ADC" w:rsidRDefault="00997ADC" w:rsidP="00997ADC">
            <w:pPr>
              <w:rPr>
                <w:b/>
                <w:sz w:val="24"/>
                <w:szCs w:val="28"/>
              </w:rPr>
            </w:pPr>
            <w:r w:rsidRPr="00997ADC">
              <w:rPr>
                <w:b/>
                <w:sz w:val="24"/>
                <w:szCs w:val="28"/>
              </w:rPr>
              <w:t>H (cm)</w:t>
            </w:r>
          </w:p>
        </w:tc>
        <w:tc>
          <w:tcPr>
            <w:tcW w:w="1975" w:type="dxa"/>
          </w:tcPr>
          <w:p w:rsidR="00997ADC" w:rsidRPr="00997ADC" w:rsidRDefault="00997ADC" w:rsidP="00997ADC">
            <w:pPr>
              <w:rPr>
                <w:b/>
                <w:sz w:val="24"/>
                <w:szCs w:val="28"/>
              </w:rPr>
            </w:pPr>
            <w:r w:rsidRPr="00997ADC">
              <w:rPr>
                <w:b/>
                <w:sz w:val="24"/>
                <w:szCs w:val="28"/>
              </w:rPr>
              <w:t>Volume (cm</w:t>
            </w:r>
            <w:r w:rsidRPr="00997ADC">
              <w:rPr>
                <w:b/>
                <w:sz w:val="24"/>
                <w:szCs w:val="28"/>
                <w:vertAlign w:val="superscript"/>
              </w:rPr>
              <w:t>3</w:t>
            </w:r>
            <w:r w:rsidRPr="00997ADC">
              <w:rPr>
                <w:b/>
                <w:sz w:val="24"/>
                <w:szCs w:val="28"/>
              </w:rPr>
              <w:t>)</w:t>
            </w: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1</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2</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3</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4</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5</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r w:rsidR="00997ADC" w:rsidTr="00997ADC">
        <w:tc>
          <w:tcPr>
            <w:tcW w:w="1165" w:type="dxa"/>
          </w:tcPr>
          <w:p w:rsidR="00997ADC" w:rsidRPr="00997ADC" w:rsidRDefault="00997ADC" w:rsidP="00997ADC">
            <w:pPr>
              <w:jc w:val="center"/>
              <w:rPr>
                <w:b/>
                <w:sz w:val="24"/>
                <w:szCs w:val="28"/>
              </w:rPr>
            </w:pPr>
            <w:r w:rsidRPr="00997ADC">
              <w:rPr>
                <w:b/>
                <w:sz w:val="24"/>
                <w:szCs w:val="28"/>
              </w:rPr>
              <w:t>Block 6</w:t>
            </w:r>
          </w:p>
        </w:tc>
        <w:tc>
          <w:tcPr>
            <w:tcW w:w="1620" w:type="dxa"/>
          </w:tcPr>
          <w:p w:rsidR="00997ADC" w:rsidRDefault="00997ADC" w:rsidP="00997ADC">
            <w:pPr>
              <w:rPr>
                <w:sz w:val="24"/>
                <w:szCs w:val="28"/>
              </w:rPr>
            </w:pPr>
          </w:p>
        </w:tc>
        <w:tc>
          <w:tcPr>
            <w:tcW w:w="1530" w:type="dxa"/>
          </w:tcPr>
          <w:p w:rsidR="00997ADC" w:rsidRDefault="00997ADC" w:rsidP="00997ADC">
            <w:pPr>
              <w:rPr>
                <w:sz w:val="24"/>
                <w:szCs w:val="28"/>
              </w:rPr>
            </w:pPr>
          </w:p>
        </w:tc>
        <w:tc>
          <w:tcPr>
            <w:tcW w:w="1620" w:type="dxa"/>
          </w:tcPr>
          <w:p w:rsidR="00997ADC" w:rsidRDefault="00997ADC" w:rsidP="00997ADC">
            <w:pPr>
              <w:rPr>
                <w:sz w:val="24"/>
                <w:szCs w:val="28"/>
              </w:rPr>
            </w:pPr>
          </w:p>
        </w:tc>
        <w:tc>
          <w:tcPr>
            <w:tcW w:w="1440" w:type="dxa"/>
          </w:tcPr>
          <w:p w:rsidR="00997ADC" w:rsidRDefault="00997ADC" w:rsidP="00997ADC">
            <w:pPr>
              <w:rPr>
                <w:sz w:val="24"/>
                <w:szCs w:val="28"/>
              </w:rPr>
            </w:pPr>
          </w:p>
        </w:tc>
        <w:tc>
          <w:tcPr>
            <w:tcW w:w="1975" w:type="dxa"/>
          </w:tcPr>
          <w:p w:rsidR="00997ADC" w:rsidRDefault="00997ADC" w:rsidP="00997ADC">
            <w:pPr>
              <w:rPr>
                <w:sz w:val="24"/>
                <w:szCs w:val="28"/>
              </w:rPr>
            </w:pPr>
          </w:p>
        </w:tc>
      </w:tr>
    </w:tbl>
    <w:p w:rsidR="008D7D0C" w:rsidRDefault="008D7D0C" w:rsidP="008D7D0C">
      <w:pPr>
        <w:rPr>
          <w:sz w:val="24"/>
          <w:szCs w:val="28"/>
        </w:rPr>
      </w:pPr>
    </w:p>
    <w:p w:rsidR="008D7D0C" w:rsidRDefault="008D7D0C" w:rsidP="008D7D0C">
      <w:pPr>
        <w:pStyle w:val="ListParagraph"/>
        <w:numPr>
          <w:ilvl w:val="0"/>
          <w:numId w:val="3"/>
        </w:numPr>
        <w:rPr>
          <w:sz w:val="24"/>
          <w:szCs w:val="28"/>
        </w:rPr>
      </w:pPr>
      <w:r>
        <w:rPr>
          <w:sz w:val="24"/>
          <w:szCs w:val="28"/>
        </w:rPr>
        <w:t>Using information from your graph, determine the correct answer to each of the following questions.</w:t>
      </w:r>
    </w:p>
    <w:p w:rsidR="008D7D0C" w:rsidRPr="008D7D0C" w:rsidRDefault="008D7D0C" w:rsidP="008D7D0C">
      <w:pPr>
        <w:pStyle w:val="ListParagraph"/>
        <w:ind w:left="630"/>
        <w:rPr>
          <w:sz w:val="24"/>
          <w:szCs w:val="28"/>
        </w:rPr>
      </w:pPr>
    </w:p>
    <w:p w:rsidR="00B22402" w:rsidRDefault="008D7D0C" w:rsidP="008D7D0C">
      <w:pPr>
        <w:pStyle w:val="ListParagraph"/>
        <w:numPr>
          <w:ilvl w:val="0"/>
          <w:numId w:val="4"/>
        </w:numPr>
        <w:rPr>
          <w:sz w:val="24"/>
          <w:szCs w:val="28"/>
        </w:rPr>
      </w:pPr>
      <w:r w:rsidRPr="008D7D0C">
        <w:rPr>
          <w:sz w:val="24"/>
          <w:szCs w:val="28"/>
        </w:rPr>
        <w:t xml:space="preserve">As volume increases, mass (increases, decrease, remains the same). </w:t>
      </w:r>
      <w:r w:rsidRPr="008D7D0C">
        <w:rPr>
          <w:i/>
          <w:sz w:val="24"/>
          <w:szCs w:val="28"/>
        </w:rPr>
        <w:t>Circle one</w:t>
      </w:r>
      <w:r w:rsidRPr="008D7D0C">
        <w:rPr>
          <w:sz w:val="24"/>
          <w:szCs w:val="28"/>
        </w:rPr>
        <w:t xml:space="preserve"> </w:t>
      </w:r>
    </w:p>
    <w:p w:rsidR="008D7D0C" w:rsidRPr="00E714F9" w:rsidRDefault="008D7D0C" w:rsidP="008D7D0C">
      <w:pPr>
        <w:pStyle w:val="ListParagraph"/>
        <w:numPr>
          <w:ilvl w:val="0"/>
          <w:numId w:val="4"/>
        </w:numPr>
        <w:rPr>
          <w:sz w:val="24"/>
          <w:szCs w:val="28"/>
        </w:rPr>
      </w:pPr>
      <w:r w:rsidRPr="008D7D0C">
        <w:rPr>
          <w:sz w:val="24"/>
          <w:szCs w:val="28"/>
        </w:rPr>
        <w:t xml:space="preserve">As volume decreases, mass (increases, decrease, remains the same). </w:t>
      </w:r>
      <w:r w:rsidRPr="008D7D0C">
        <w:rPr>
          <w:i/>
          <w:sz w:val="24"/>
          <w:szCs w:val="28"/>
        </w:rPr>
        <w:t>Circle one</w:t>
      </w:r>
    </w:p>
    <w:p w:rsidR="00E714F9" w:rsidRPr="00E714F9" w:rsidRDefault="00E714F9" w:rsidP="00E714F9">
      <w:pPr>
        <w:pStyle w:val="ListParagraph"/>
        <w:ind w:left="630"/>
        <w:rPr>
          <w:sz w:val="24"/>
          <w:szCs w:val="28"/>
        </w:rPr>
      </w:pPr>
    </w:p>
    <w:p w:rsidR="008D7D0C" w:rsidRDefault="00E714F9" w:rsidP="008D7D0C">
      <w:pPr>
        <w:pStyle w:val="ListParagraph"/>
        <w:numPr>
          <w:ilvl w:val="0"/>
          <w:numId w:val="4"/>
        </w:numPr>
        <w:rPr>
          <w:sz w:val="24"/>
          <w:szCs w:val="28"/>
        </w:rPr>
      </w:pPr>
      <w:r>
        <w:rPr>
          <w:sz w:val="24"/>
          <w:szCs w:val="28"/>
        </w:rPr>
        <w:t xml:space="preserve">The slope of the line is the coefficient before x in the linear equation on your graph.  </w:t>
      </w:r>
      <w:r w:rsidR="008D7D0C">
        <w:rPr>
          <w:sz w:val="24"/>
          <w:szCs w:val="28"/>
        </w:rPr>
        <w:t>What does the slope of the line on your graph represent? ________________</w:t>
      </w:r>
    </w:p>
    <w:p w:rsidR="008D7D0C" w:rsidRPr="008D7D0C" w:rsidRDefault="008D7D0C" w:rsidP="008D7D0C">
      <w:pPr>
        <w:pStyle w:val="ListParagraph"/>
        <w:rPr>
          <w:sz w:val="24"/>
          <w:szCs w:val="28"/>
        </w:rPr>
      </w:pPr>
    </w:p>
    <w:p w:rsidR="008D7D0C" w:rsidRDefault="008D7D0C" w:rsidP="008D7D0C">
      <w:pPr>
        <w:pStyle w:val="ListParagraph"/>
        <w:ind w:left="630"/>
        <w:rPr>
          <w:sz w:val="24"/>
          <w:szCs w:val="28"/>
        </w:rPr>
      </w:pPr>
    </w:p>
    <w:p w:rsidR="008D7D0C" w:rsidRDefault="008D7D0C" w:rsidP="008D7D0C">
      <w:pPr>
        <w:pStyle w:val="ListParagraph"/>
        <w:numPr>
          <w:ilvl w:val="0"/>
          <w:numId w:val="4"/>
        </w:numPr>
        <w:rPr>
          <w:sz w:val="24"/>
          <w:szCs w:val="28"/>
        </w:rPr>
      </w:pPr>
      <w:r>
        <w:rPr>
          <w:sz w:val="24"/>
          <w:szCs w:val="28"/>
        </w:rPr>
        <w:t>Compare the slop of the line to the density of the substance you measured.  Are the similar?  Why or why not? ______________________________________________</w:t>
      </w:r>
    </w:p>
    <w:p w:rsidR="008D7D0C" w:rsidRDefault="008D7D0C" w:rsidP="008D7D0C">
      <w:pPr>
        <w:pStyle w:val="ListParagraph"/>
        <w:ind w:left="630"/>
        <w:rPr>
          <w:sz w:val="24"/>
          <w:szCs w:val="28"/>
        </w:rPr>
      </w:pPr>
      <w:r>
        <w:rPr>
          <w:sz w:val="24"/>
          <w:szCs w:val="28"/>
        </w:rPr>
        <w:t>____________________________________________________________________</w:t>
      </w:r>
    </w:p>
    <w:p w:rsidR="008D7D0C" w:rsidRDefault="008D7D0C" w:rsidP="008D7D0C">
      <w:pPr>
        <w:pStyle w:val="ListParagraph"/>
        <w:ind w:left="630"/>
        <w:rPr>
          <w:sz w:val="24"/>
          <w:szCs w:val="28"/>
        </w:rPr>
      </w:pPr>
    </w:p>
    <w:p w:rsidR="008D7D0C" w:rsidRDefault="008D7D0C" w:rsidP="008D7D0C">
      <w:pPr>
        <w:pStyle w:val="ListParagraph"/>
        <w:numPr>
          <w:ilvl w:val="0"/>
          <w:numId w:val="3"/>
        </w:numPr>
        <w:rPr>
          <w:sz w:val="24"/>
          <w:szCs w:val="28"/>
        </w:rPr>
      </w:pPr>
      <w:r>
        <w:rPr>
          <w:sz w:val="24"/>
          <w:szCs w:val="28"/>
        </w:rPr>
        <w:t xml:space="preserve">As the mass and volume of the same pure substance increases, the density of that substance (increase, decreases, stays the same).  </w:t>
      </w:r>
      <w:r w:rsidRPr="008D7D0C">
        <w:rPr>
          <w:i/>
          <w:sz w:val="24"/>
          <w:szCs w:val="28"/>
        </w:rPr>
        <w:t>Circle one</w:t>
      </w:r>
      <w:r>
        <w:rPr>
          <w:sz w:val="24"/>
          <w:szCs w:val="28"/>
        </w:rPr>
        <w:t xml:space="preserve"> </w:t>
      </w:r>
    </w:p>
    <w:p w:rsidR="00D32EFB" w:rsidRDefault="00D32EFB" w:rsidP="00D32EFB">
      <w:pPr>
        <w:rPr>
          <w:b/>
          <w:sz w:val="24"/>
          <w:szCs w:val="28"/>
        </w:rPr>
      </w:pPr>
    </w:p>
    <w:p w:rsidR="00D32EFB" w:rsidRPr="00D32EFB" w:rsidRDefault="00D32EFB" w:rsidP="00D32EFB">
      <w:pPr>
        <w:rPr>
          <w:b/>
          <w:sz w:val="24"/>
          <w:szCs w:val="28"/>
        </w:rPr>
      </w:pPr>
      <w:r w:rsidRPr="00D32EFB">
        <w:rPr>
          <w:b/>
          <w:sz w:val="24"/>
          <w:szCs w:val="28"/>
        </w:rPr>
        <w:t>Activity 4</w:t>
      </w:r>
      <w:r>
        <w:rPr>
          <w:b/>
          <w:sz w:val="24"/>
          <w:szCs w:val="28"/>
        </w:rPr>
        <w:t xml:space="preserve"> —</w:t>
      </w:r>
      <w:r w:rsidRPr="00D32EFB">
        <w:rPr>
          <w:b/>
          <w:sz w:val="24"/>
          <w:szCs w:val="28"/>
        </w:rPr>
        <w:t xml:space="preserve"> Measurement Challenge</w:t>
      </w:r>
    </w:p>
    <w:p w:rsidR="0058031F" w:rsidRPr="005E15EC" w:rsidRDefault="00D32EFB" w:rsidP="0058031F">
      <w:pPr>
        <w:pStyle w:val="ListParagraph"/>
        <w:numPr>
          <w:ilvl w:val="0"/>
          <w:numId w:val="5"/>
        </w:numPr>
        <w:rPr>
          <w:i/>
          <w:sz w:val="20"/>
          <w:szCs w:val="28"/>
        </w:rPr>
      </w:pPr>
      <w:r w:rsidRPr="00D32EFB">
        <w:rPr>
          <w:sz w:val="24"/>
          <w:szCs w:val="28"/>
        </w:rPr>
        <w:t>Obtain a plastic block from your teacher. Record the block number and color of the sample.</w:t>
      </w:r>
      <w:r>
        <w:rPr>
          <w:sz w:val="24"/>
          <w:szCs w:val="28"/>
        </w:rPr>
        <w:t xml:space="preserve"> </w:t>
      </w:r>
      <w:r w:rsidR="005E15EC">
        <w:rPr>
          <w:sz w:val="24"/>
          <w:szCs w:val="28"/>
        </w:rPr>
        <w:t xml:space="preserve"> Block Number: _____________</w:t>
      </w:r>
      <w:r w:rsidRPr="00D32EFB">
        <w:rPr>
          <w:sz w:val="24"/>
          <w:szCs w:val="28"/>
        </w:rPr>
        <w:t xml:space="preserve">   Color of Block: </w:t>
      </w:r>
      <w:r w:rsidR="005E15EC">
        <w:rPr>
          <w:sz w:val="24"/>
          <w:szCs w:val="28"/>
        </w:rPr>
        <w:t>clear/opaque/white/grey/black</w:t>
      </w:r>
    </w:p>
    <w:p w:rsidR="00D32EFB" w:rsidRDefault="005E15EC" w:rsidP="005E15EC">
      <w:pPr>
        <w:pStyle w:val="ListParagraph"/>
        <w:ind w:left="6480"/>
        <w:rPr>
          <w:i/>
          <w:sz w:val="20"/>
          <w:szCs w:val="28"/>
        </w:rPr>
      </w:pPr>
      <w:r w:rsidRPr="005E15EC">
        <w:rPr>
          <w:i/>
          <w:sz w:val="20"/>
          <w:szCs w:val="28"/>
        </w:rPr>
        <w:t xml:space="preserve"> (circle one)</w:t>
      </w:r>
    </w:p>
    <w:p w:rsidR="00C75F57" w:rsidRPr="005E15EC" w:rsidRDefault="00C75F57" w:rsidP="005E15EC">
      <w:pPr>
        <w:pStyle w:val="ListParagraph"/>
        <w:ind w:left="6480"/>
        <w:rPr>
          <w:i/>
          <w:sz w:val="20"/>
          <w:szCs w:val="28"/>
        </w:rPr>
      </w:pPr>
    </w:p>
    <w:p w:rsidR="00886B4F" w:rsidRDefault="00D32EFB" w:rsidP="00886B4F">
      <w:pPr>
        <w:pStyle w:val="ListParagraph"/>
        <w:numPr>
          <w:ilvl w:val="0"/>
          <w:numId w:val="5"/>
        </w:numPr>
        <w:rPr>
          <w:sz w:val="24"/>
          <w:szCs w:val="28"/>
        </w:rPr>
      </w:pPr>
      <w:r w:rsidRPr="00886B4F">
        <w:rPr>
          <w:sz w:val="24"/>
          <w:szCs w:val="28"/>
        </w:rPr>
        <w:t>Measure the dimensions (length, width, and height) of the block</w:t>
      </w:r>
      <w:r w:rsidR="00886B4F" w:rsidRPr="00886B4F">
        <w:rPr>
          <w:sz w:val="24"/>
          <w:szCs w:val="28"/>
        </w:rPr>
        <w:t xml:space="preserve"> in centimeters. </w:t>
      </w:r>
    </w:p>
    <w:p w:rsidR="00D32EFB" w:rsidRPr="00886B4F" w:rsidRDefault="00D32EFB" w:rsidP="00886B4F">
      <w:pPr>
        <w:ind w:left="720" w:firstLine="720"/>
        <w:rPr>
          <w:sz w:val="24"/>
          <w:szCs w:val="28"/>
        </w:rPr>
      </w:pPr>
      <w:r w:rsidRPr="00886B4F">
        <w:rPr>
          <w:sz w:val="24"/>
          <w:szCs w:val="28"/>
        </w:rPr>
        <w:t xml:space="preserve">Length: __________ Width: __________ Height: __________ </w:t>
      </w:r>
    </w:p>
    <w:p w:rsidR="00D32EFB" w:rsidRDefault="00D32EFB" w:rsidP="00D32EFB">
      <w:pPr>
        <w:pStyle w:val="ListParagraph"/>
        <w:rPr>
          <w:sz w:val="24"/>
          <w:szCs w:val="28"/>
        </w:rPr>
      </w:pPr>
    </w:p>
    <w:p w:rsidR="008B7AE3" w:rsidRDefault="00D32EFB" w:rsidP="00D32EFB">
      <w:pPr>
        <w:pStyle w:val="ListParagraph"/>
        <w:numPr>
          <w:ilvl w:val="0"/>
          <w:numId w:val="5"/>
        </w:numPr>
        <w:rPr>
          <w:sz w:val="24"/>
          <w:szCs w:val="28"/>
        </w:rPr>
      </w:pPr>
      <w:r w:rsidRPr="00D32EFB">
        <w:rPr>
          <w:sz w:val="24"/>
          <w:szCs w:val="28"/>
        </w:rPr>
        <w:t xml:space="preserve">Calculate the volume of the block. </w:t>
      </w:r>
      <w:r w:rsidR="008B7AE3">
        <w:rPr>
          <w:sz w:val="24"/>
          <w:szCs w:val="28"/>
        </w:rPr>
        <w:t xml:space="preserve"> </w:t>
      </w:r>
      <w:r w:rsidRPr="00D32EFB">
        <w:rPr>
          <w:sz w:val="24"/>
          <w:szCs w:val="28"/>
        </w:rPr>
        <w:t xml:space="preserve">Volume: __________ </w:t>
      </w:r>
    </w:p>
    <w:p w:rsidR="008B7AE3" w:rsidRDefault="008B7AE3" w:rsidP="008B7AE3">
      <w:pPr>
        <w:pStyle w:val="ListParagraph"/>
        <w:rPr>
          <w:sz w:val="24"/>
          <w:szCs w:val="28"/>
        </w:rPr>
      </w:pPr>
    </w:p>
    <w:p w:rsidR="0058031F" w:rsidRDefault="0058031F">
      <w:pPr>
        <w:rPr>
          <w:sz w:val="24"/>
          <w:szCs w:val="28"/>
        </w:rPr>
      </w:pPr>
      <w:r>
        <w:rPr>
          <w:sz w:val="24"/>
          <w:szCs w:val="28"/>
        </w:rPr>
        <w:br w:type="page"/>
      </w:r>
    </w:p>
    <w:p w:rsidR="008B7AE3" w:rsidRPr="0058031F" w:rsidRDefault="00D32EFB" w:rsidP="00105B1B">
      <w:pPr>
        <w:pStyle w:val="ListParagraph"/>
        <w:numPr>
          <w:ilvl w:val="0"/>
          <w:numId w:val="5"/>
        </w:numPr>
        <w:rPr>
          <w:sz w:val="24"/>
          <w:szCs w:val="28"/>
        </w:rPr>
      </w:pPr>
      <w:bookmarkStart w:id="0" w:name="_GoBack"/>
      <w:bookmarkEnd w:id="0"/>
      <w:r w:rsidRPr="0058031F">
        <w:rPr>
          <w:sz w:val="24"/>
          <w:szCs w:val="28"/>
        </w:rPr>
        <w:lastRenderedPageBreak/>
        <w:t>Use the known density value and the volume calculated in question 3 to predict the mass of the plastic sample. The known density values for each different type of colored plastic are shown in the table below. The density equation can be</w:t>
      </w:r>
      <w:r w:rsidR="008B7AE3" w:rsidRPr="0058031F">
        <w:rPr>
          <w:sz w:val="24"/>
          <w:szCs w:val="28"/>
        </w:rPr>
        <w:t xml:space="preserve"> rearranged to solve for mass</w:t>
      </w:r>
      <w:r w:rsidRPr="0058031F">
        <w:rPr>
          <w:sz w:val="24"/>
          <w:szCs w:val="28"/>
        </w:rPr>
        <w:t>.</w:t>
      </w:r>
      <w:r w:rsidR="008B7AE3" w:rsidRPr="0058031F">
        <w:rPr>
          <w:sz w:val="24"/>
          <w:szCs w:val="28"/>
        </w:rPr>
        <w:t xml:space="preserve">  Mass = Volume x Density </w:t>
      </w:r>
    </w:p>
    <w:p w:rsidR="008B7AE3" w:rsidRDefault="00D32EFB" w:rsidP="008B7AE3">
      <w:pPr>
        <w:ind w:firstLine="720"/>
        <w:rPr>
          <w:sz w:val="24"/>
          <w:szCs w:val="28"/>
        </w:rPr>
      </w:pPr>
      <w:r w:rsidRPr="00D32EFB">
        <w:rPr>
          <w:sz w:val="24"/>
          <w:szCs w:val="28"/>
        </w:rPr>
        <w:t xml:space="preserve">Predicted Mass of Block: ______________ </w:t>
      </w:r>
      <w:r w:rsidR="0058031F">
        <w:rPr>
          <w:noProof/>
        </w:rPr>
        <w:drawing>
          <wp:inline distT="0" distB="0" distL="0" distR="0" wp14:anchorId="75D75DD5" wp14:editId="62379F99">
            <wp:extent cx="2743200" cy="1330859"/>
            <wp:effectExtent l="0" t="0" r="0" b="3175"/>
            <wp:docPr id="7" name="Picture 7" title="Density of b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749603" cy="1333965"/>
                    </a:xfrm>
                    <a:prstGeom prst="rect">
                      <a:avLst/>
                    </a:prstGeom>
                  </pic:spPr>
                </pic:pic>
              </a:graphicData>
            </a:graphic>
          </wp:inline>
        </w:drawing>
      </w:r>
    </w:p>
    <w:p w:rsidR="00C75F57" w:rsidRDefault="00C75F57" w:rsidP="00D32EFB">
      <w:pPr>
        <w:rPr>
          <w:sz w:val="24"/>
          <w:szCs w:val="28"/>
        </w:rPr>
      </w:pPr>
    </w:p>
    <w:p w:rsidR="008B7AE3" w:rsidRPr="008B7AE3" w:rsidRDefault="00D32EFB" w:rsidP="008B7AE3">
      <w:pPr>
        <w:pStyle w:val="ListParagraph"/>
        <w:numPr>
          <w:ilvl w:val="0"/>
          <w:numId w:val="5"/>
        </w:numPr>
        <w:rPr>
          <w:sz w:val="24"/>
          <w:szCs w:val="28"/>
        </w:rPr>
      </w:pPr>
      <w:r w:rsidRPr="008B7AE3">
        <w:rPr>
          <w:sz w:val="24"/>
          <w:szCs w:val="28"/>
        </w:rPr>
        <w:t xml:space="preserve">When the mass of the plastic block has been calculated and a prediction made, bring the block to the teacher. The teacher will measure the actual mass of the block using a laboratory balance. </w:t>
      </w:r>
    </w:p>
    <w:p w:rsidR="008B7AE3" w:rsidRDefault="00D32EFB" w:rsidP="008B7AE3">
      <w:pPr>
        <w:ind w:left="360"/>
        <w:rPr>
          <w:sz w:val="24"/>
          <w:szCs w:val="28"/>
        </w:rPr>
      </w:pPr>
      <w:r w:rsidRPr="008B7AE3">
        <w:rPr>
          <w:sz w:val="24"/>
          <w:szCs w:val="28"/>
        </w:rPr>
        <w:t xml:space="preserve">Actual Mass Measurement: ____________  </w:t>
      </w:r>
      <w:r w:rsidR="008B7AE3">
        <w:rPr>
          <w:sz w:val="24"/>
          <w:szCs w:val="28"/>
        </w:rPr>
        <w:t xml:space="preserve"> </w:t>
      </w:r>
      <w:r w:rsidRPr="008B7AE3">
        <w:rPr>
          <w:sz w:val="24"/>
          <w:szCs w:val="28"/>
        </w:rPr>
        <w:t xml:space="preserve">Teacher Initials: _________ </w:t>
      </w:r>
    </w:p>
    <w:p w:rsidR="0058031F" w:rsidRDefault="0058031F" w:rsidP="008B7AE3">
      <w:pPr>
        <w:ind w:left="360"/>
        <w:rPr>
          <w:sz w:val="24"/>
          <w:szCs w:val="28"/>
        </w:rPr>
      </w:pPr>
    </w:p>
    <w:p w:rsidR="008B7AE3" w:rsidRPr="008B7AE3" w:rsidRDefault="00D32EFB" w:rsidP="008B7AE3">
      <w:pPr>
        <w:pStyle w:val="ListParagraph"/>
        <w:numPr>
          <w:ilvl w:val="0"/>
          <w:numId w:val="5"/>
        </w:numPr>
        <w:rPr>
          <w:sz w:val="24"/>
          <w:szCs w:val="28"/>
        </w:rPr>
      </w:pPr>
      <w:r w:rsidRPr="008B7AE3">
        <w:rPr>
          <w:sz w:val="24"/>
          <w:szCs w:val="28"/>
        </w:rPr>
        <w:t xml:space="preserve">Determine the accuracy of the mass calculation by comparing the predicted (calculated) mass with the actual (measured) mass. Calculate the percent error (or difference) in the mass calculation using the equation below. </w:t>
      </w:r>
    </w:p>
    <w:p w:rsidR="008B7AE3" w:rsidRDefault="008B7AE3" w:rsidP="008B7AE3">
      <w:pPr>
        <w:pStyle w:val="ListParagraph"/>
        <w:rPr>
          <w:sz w:val="24"/>
          <w:szCs w:val="28"/>
        </w:rPr>
      </w:pPr>
    </w:p>
    <w:p w:rsidR="008D7D0C" w:rsidRDefault="008B7AE3" w:rsidP="008B7AE3">
      <w:pPr>
        <w:pStyle w:val="ListParagraph"/>
        <w:rPr>
          <w:sz w:val="24"/>
          <w:szCs w:val="28"/>
        </w:rPr>
      </w:pPr>
      <w:r>
        <w:rPr>
          <w:noProof/>
        </w:rPr>
        <w:drawing>
          <wp:inline distT="0" distB="0" distL="0" distR="0" wp14:anchorId="79E5138D" wp14:editId="00FF572B">
            <wp:extent cx="3257550" cy="523875"/>
            <wp:effectExtent l="0" t="0" r="0" b="9525"/>
            <wp:docPr id="8" name="Picture 8" title="Percent error equals the absolute value of calculated mass minus actual mass, all divided by actual mass then multiplied by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257550" cy="523875"/>
                    </a:xfrm>
                    <a:prstGeom prst="rect">
                      <a:avLst/>
                    </a:prstGeom>
                  </pic:spPr>
                </pic:pic>
              </a:graphicData>
            </a:graphic>
          </wp:inline>
        </w:drawing>
      </w:r>
    </w:p>
    <w:p w:rsidR="008B7AE3" w:rsidRDefault="008B7AE3" w:rsidP="008B7AE3">
      <w:pPr>
        <w:pStyle w:val="ListParagraph"/>
        <w:rPr>
          <w:sz w:val="24"/>
          <w:szCs w:val="28"/>
        </w:rPr>
      </w:pPr>
    </w:p>
    <w:p w:rsidR="008B7AE3" w:rsidRPr="008B7AE3" w:rsidRDefault="008B7AE3" w:rsidP="008B7AE3">
      <w:pPr>
        <w:pStyle w:val="ListParagraph"/>
        <w:rPr>
          <w:sz w:val="24"/>
          <w:szCs w:val="28"/>
        </w:rPr>
      </w:pPr>
      <w:r>
        <w:rPr>
          <w:sz w:val="24"/>
          <w:szCs w:val="28"/>
        </w:rPr>
        <w:t>Percent Error ______________________</w:t>
      </w:r>
    </w:p>
    <w:sectPr w:rsidR="008B7AE3" w:rsidRPr="008B7A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E05507"/>
    <w:multiLevelType w:val="hybridMultilevel"/>
    <w:tmpl w:val="E402AAF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D0452A"/>
    <w:multiLevelType w:val="hybridMultilevel"/>
    <w:tmpl w:val="3B4E6866"/>
    <w:lvl w:ilvl="0" w:tplc="922E5EEE">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59782614"/>
    <w:multiLevelType w:val="hybridMultilevel"/>
    <w:tmpl w:val="22768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B746FBC"/>
    <w:multiLevelType w:val="hybridMultilevel"/>
    <w:tmpl w:val="0180C846"/>
    <w:lvl w:ilvl="0" w:tplc="B170CCB0">
      <w:start w:val="1"/>
      <w:numFmt w:val="decimal"/>
      <w:lvlText w:val="%1."/>
      <w:lvlJc w:val="left"/>
      <w:pPr>
        <w:ind w:left="630" w:hanging="360"/>
      </w:pPr>
      <w:rPr>
        <w:rFonts w:hint="default"/>
        <w:b w:val="0"/>
        <w:sz w:val="24"/>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7BE85439"/>
    <w:multiLevelType w:val="hybridMultilevel"/>
    <w:tmpl w:val="4350CB26"/>
    <w:lvl w:ilvl="0" w:tplc="F04E93AE">
      <w:start w:val="1"/>
      <w:numFmt w:val="decimal"/>
      <w:lvlText w:val="%1."/>
      <w:lvlJc w:val="left"/>
      <w:pPr>
        <w:ind w:left="72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3EAD"/>
    <w:rsid w:val="00007FA7"/>
    <w:rsid w:val="00111750"/>
    <w:rsid w:val="001B6CC0"/>
    <w:rsid w:val="001D3EAD"/>
    <w:rsid w:val="00206ABC"/>
    <w:rsid w:val="0058031F"/>
    <w:rsid w:val="005A3893"/>
    <w:rsid w:val="005E15EC"/>
    <w:rsid w:val="006F247F"/>
    <w:rsid w:val="00766767"/>
    <w:rsid w:val="007F04F3"/>
    <w:rsid w:val="0087649D"/>
    <w:rsid w:val="00886B4F"/>
    <w:rsid w:val="008B7AE3"/>
    <w:rsid w:val="008C72FD"/>
    <w:rsid w:val="008D7D0C"/>
    <w:rsid w:val="008E3290"/>
    <w:rsid w:val="008E489F"/>
    <w:rsid w:val="00997ADC"/>
    <w:rsid w:val="00A13B5F"/>
    <w:rsid w:val="00B22402"/>
    <w:rsid w:val="00B80980"/>
    <w:rsid w:val="00C75F57"/>
    <w:rsid w:val="00D32EFB"/>
    <w:rsid w:val="00E671BE"/>
    <w:rsid w:val="00E714F9"/>
    <w:rsid w:val="00F11E10"/>
    <w:rsid w:val="00F660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D3F24"/>
  <w15:chartTrackingRefBased/>
  <w15:docId w15:val="{6F89D367-B827-490A-B200-CB942474B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3EAD"/>
    <w:pPr>
      <w:ind w:left="720"/>
      <w:contextualSpacing/>
    </w:pPr>
  </w:style>
  <w:style w:type="table" w:styleId="TableGrid">
    <w:name w:val="Table Grid"/>
    <w:basedOn w:val="TableNormal"/>
    <w:uiPriority w:val="39"/>
    <w:rsid w:val="008C72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173</TotalTime>
  <Pages>4</Pages>
  <Words>715</Words>
  <Characters>4078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Loladze, Aimee</dc:creator>
  <cp:keywords/>
  <dc:description/>
  <cp:lastModifiedBy>Benfer, Erin</cp:lastModifiedBy>
  <cp:revision>20</cp:revision>
  <cp:lastPrinted>2019-09-18T13:58:00Z</cp:lastPrinted>
  <dcterms:created xsi:type="dcterms:W3CDTF">2019-09-18T12:04:00Z</dcterms:created>
  <dcterms:modified xsi:type="dcterms:W3CDTF">2020-04-13T15:50:00Z</dcterms:modified>
</cp:coreProperties>
</file>