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43EE" w:rsidRDefault="00B143EE">
      <w:pPr>
        <w:rPr>
          <w:rFonts w:ascii="Constantia" w:hAnsi="Constantia"/>
          <w:b/>
        </w:rPr>
      </w:pPr>
      <w:r>
        <w:rPr>
          <w:rFonts w:ascii="Constantia" w:hAnsi="Constantia"/>
          <w:b/>
        </w:rPr>
        <w:t xml:space="preserve">Tips for </w:t>
      </w:r>
      <w:proofErr w:type="spellStart"/>
      <w:r>
        <w:rPr>
          <w:rFonts w:ascii="Constantia" w:hAnsi="Constantia"/>
          <w:b/>
        </w:rPr>
        <w:t>Grantseekers</w:t>
      </w:r>
      <w:proofErr w:type="spellEnd"/>
      <w:r>
        <w:rPr>
          <w:rFonts w:ascii="Constantia" w:hAnsi="Constantia"/>
          <w:b/>
        </w:rPr>
        <w:t xml:space="preserve"> from </w:t>
      </w:r>
      <w:proofErr w:type="spellStart"/>
      <w:r>
        <w:rPr>
          <w:rFonts w:ascii="Constantia" w:hAnsi="Constantia"/>
          <w:b/>
        </w:rPr>
        <w:t>Nzadi</w:t>
      </w:r>
      <w:proofErr w:type="spellEnd"/>
      <w:r>
        <w:rPr>
          <w:rFonts w:ascii="Constantia" w:hAnsi="Constantia"/>
          <w:b/>
        </w:rPr>
        <w:t xml:space="preserve"> Keita</w:t>
      </w:r>
      <w:bookmarkStart w:id="0" w:name="_GoBack"/>
      <w:bookmarkEnd w:id="0"/>
    </w:p>
    <w:p w:rsidR="0028014C" w:rsidRPr="00F34E63" w:rsidRDefault="00EE49B7">
      <w:pPr>
        <w:rPr>
          <w:rFonts w:ascii="Constantia" w:hAnsi="Constantia"/>
        </w:rPr>
      </w:pPr>
      <w:r w:rsidRPr="00F34E63">
        <w:rPr>
          <w:rFonts w:ascii="Constantia" w:hAnsi="Constantia"/>
          <w:b/>
        </w:rPr>
        <w:t>Overview:</w:t>
      </w:r>
      <w:r w:rsidRPr="00F34E63">
        <w:rPr>
          <w:rFonts w:ascii="Constantia" w:hAnsi="Constantia"/>
        </w:rPr>
        <w:t xml:space="preserve">  </w:t>
      </w:r>
    </w:p>
    <w:p w:rsidR="00EE49B7" w:rsidRPr="00F34E63" w:rsidRDefault="00EE49B7">
      <w:pPr>
        <w:rPr>
          <w:rFonts w:ascii="Constantia" w:hAnsi="Constantia"/>
        </w:rPr>
      </w:pPr>
      <w:r w:rsidRPr="00F34E63">
        <w:rPr>
          <w:rFonts w:ascii="Constantia" w:hAnsi="Constantia"/>
        </w:rPr>
        <w:t>In the interest</w:t>
      </w:r>
      <w:r w:rsidR="00353A0C" w:rsidRPr="00F34E63">
        <w:rPr>
          <w:rFonts w:ascii="Constantia" w:hAnsi="Constantia"/>
        </w:rPr>
        <w:t xml:space="preserve"> of concision, here is a partial</w:t>
      </w:r>
      <w:r w:rsidRPr="00F34E63">
        <w:rPr>
          <w:rFonts w:ascii="Constantia" w:hAnsi="Constantia"/>
        </w:rPr>
        <w:t xml:space="preserve"> list of my grant &amp; fellowship history:</w:t>
      </w:r>
    </w:p>
    <w:p w:rsidR="003D10A2" w:rsidRPr="00F34E63" w:rsidRDefault="00EE49B7" w:rsidP="003D10A2">
      <w:pPr>
        <w:ind w:left="720" w:hanging="720"/>
        <w:rPr>
          <w:rFonts w:ascii="Constantia" w:hAnsi="Constantia"/>
        </w:rPr>
      </w:pPr>
      <w:r w:rsidRPr="00F34E63">
        <w:rPr>
          <w:rFonts w:ascii="Constantia" w:hAnsi="Constantia"/>
        </w:rPr>
        <w:t xml:space="preserve">2017: </w:t>
      </w:r>
      <w:r w:rsidR="0028014C" w:rsidRPr="00F34E63">
        <w:rPr>
          <w:rFonts w:ascii="Constantia" w:hAnsi="Constantia"/>
        </w:rPr>
        <w:tab/>
      </w:r>
      <w:r w:rsidRPr="00F34E63">
        <w:rPr>
          <w:rFonts w:ascii="Constantia" w:hAnsi="Constantia"/>
        </w:rPr>
        <w:t>Pew Fellowship in the Arts for poetry</w:t>
      </w:r>
      <w:r w:rsidR="005206C2" w:rsidRPr="00F34E63">
        <w:rPr>
          <w:rFonts w:ascii="Constantia" w:hAnsi="Constantia"/>
        </w:rPr>
        <w:t xml:space="preserve"> </w:t>
      </w:r>
    </w:p>
    <w:p w:rsidR="00EE49B7" w:rsidRPr="00F34E63" w:rsidRDefault="003D10A2" w:rsidP="003D10A2">
      <w:pPr>
        <w:ind w:left="720"/>
        <w:rPr>
          <w:rFonts w:ascii="Constantia" w:hAnsi="Constantia"/>
        </w:rPr>
      </w:pPr>
      <w:r w:rsidRPr="00F34E63">
        <w:rPr>
          <w:rFonts w:ascii="Constantia" w:hAnsi="Constantia"/>
        </w:rPr>
        <w:t>(I applied for this about 10</w:t>
      </w:r>
      <w:r w:rsidR="005206C2" w:rsidRPr="00F34E63">
        <w:rPr>
          <w:rFonts w:ascii="Constantia" w:hAnsi="Constantia"/>
        </w:rPr>
        <w:t xml:space="preserve"> times when </w:t>
      </w:r>
      <w:r w:rsidR="007C78D6">
        <w:rPr>
          <w:rFonts w:ascii="Constantia" w:hAnsi="Constantia"/>
        </w:rPr>
        <w:t>it was an open competition; o</w:t>
      </w:r>
      <w:r w:rsidR="005206C2" w:rsidRPr="00F34E63">
        <w:rPr>
          <w:rFonts w:ascii="Constantia" w:hAnsi="Constantia"/>
        </w:rPr>
        <w:t xml:space="preserve">nce it shifted to a nomination-only system, meaning </w:t>
      </w:r>
      <w:r w:rsidR="007C78D6">
        <w:rPr>
          <w:rFonts w:ascii="Constantia" w:hAnsi="Constantia"/>
        </w:rPr>
        <w:t>artists</w:t>
      </w:r>
      <w:r w:rsidRPr="00F34E63">
        <w:rPr>
          <w:rFonts w:ascii="Constantia" w:hAnsi="Constantia"/>
        </w:rPr>
        <w:t xml:space="preserve"> have to be nominated by someone from an unpublicized group</w:t>
      </w:r>
      <w:r w:rsidR="007C78D6">
        <w:rPr>
          <w:rFonts w:ascii="Constantia" w:hAnsi="Constantia"/>
        </w:rPr>
        <w:t xml:space="preserve"> of artists chosen by Pew, I was </w:t>
      </w:r>
      <w:r w:rsidRPr="00F34E63">
        <w:rPr>
          <w:rFonts w:ascii="Constantia" w:hAnsi="Constantia"/>
        </w:rPr>
        <w:t>nominated three times, and won on the third application.)</w:t>
      </w:r>
    </w:p>
    <w:p w:rsidR="0028014C" w:rsidRPr="00F34E63" w:rsidRDefault="0028014C">
      <w:pPr>
        <w:rPr>
          <w:rFonts w:ascii="Constantia" w:hAnsi="Constantia"/>
        </w:rPr>
      </w:pPr>
      <w:r w:rsidRPr="00F34E63">
        <w:rPr>
          <w:rFonts w:ascii="Constantia" w:hAnsi="Constantia"/>
        </w:rPr>
        <w:t>2016:</w:t>
      </w:r>
      <w:r w:rsidRPr="00F34E63">
        <w:rPr>
          <w:rFonts w:ascii="Constantia" w:hAnsi="Constantia"/>
        </w:rPr>
        <w:tab/>
      </w:r>
      <w:proofErr w:type="spellStart"/>
      <w:r w:rsidRPr="00F34E63">
        <w:rPr>
          <w:rFonts w:ascii="Constantia" w:hAnsi="Constantia"/>
        </w:rPr>
        <w:t>Yaddo</w:t>
      </w:r>
      <w:proofErr w:type="spellEnd"/>
      <w:r w:rsidRPr="00F34E63">
        <w:rPr>
          <w:rFonts w:ascii="Constantia" w:hAnsi="Constantia"/>
        </w:rPr>
        <w:t xml:space="preserve"> Artists’ Centre</w:t>
      </w:r>
      <w:r w:rsidR="007C78D6">
        <w:rPr>
          <w:rFonts w:ascii="Constantia" w:hAnsi="Constantia"/>
        </w:rPr>
        <w:t xml:space="preserve"> (3 weeks of food, private bedroom &amp; work space)</w:t>
      </w:r>
    </w:p>
    <w:p w:rsidR="00EE49B7" w:rsidRPr="00F34E63" w:rsidRDefault="00EE49B7">
      <w:pPr>
        <w:rPr>
          <w:rFonts w:ascii="Constantia" w:hAnsi="Constantia"/>
        </w:rPr>
      </w:pPr>
      <w:r w:rsidRPr="00F34E63">
        <w:rPr>
          <w:rFonts w:ascii="Constantia" w:hAnsi="Constantia"/>
        </w:rPr>
        <w:t xml:space="preserve">2014: </w:t>
      </w:r>
      <w:r w:rsidRPr="00F34E63">
        <w:rPr>
          <w:rFonts w:ascii="Constantia" w:hAnsi="Constantia"/>
        </w:rPr>
        <w:tab/>
        <w:t>Leeway Foundation</w:t>
      </w:r>
      <w:r w:rsidR="0028014C" w:rsidRPr="00F34E63">
        <w:rPr>
          <w:rFonts w:ascii="Constantia" w:hAnsi="Constantia"/>
        </w:rPr>
        <w:t>,</w:t>
      </w:r>
      <w:r w:rsidRPr="00F34E63">
        <w:rPr>
          <w:rFonts w:ascii="Constantia" w:hAnsi="Constantia"/>
        </w:rPr>
        <w:t xml:space="preserve"> </w:t>
      </w:r>
      <w:r w:rsidR="0028014C" w:rsidRPr="00F34E63">
        <w:rPr>
          <w:rFonts w:ascii="Constantia" w:hAnsi="Constantia"/>
        </w:rPr>
        <w:t>Art &amp; Change grant</w:t>
      </w:r>
    </w:p>
    <w:p w:rsidR="00EE49B7" w:rsidRPr="00F34E63" w:rsidRDefault="00EE49B7">
      <w:pPr>
        <w:rPr>
          <w:rFonts w:ascii="Constantia" w:hAnsi="Constantia"/>
        </w:rPr>
      </w:pPr>
      <w:r w:rsidRPr="00F34E63">
        <w:rPr>
          <w:rFonts w:ascii="Constantia" w:hAnsi="Constantia"/>
        </w:rPr>
        <w:t xml:space="preserve">2008: </w:t>
      </w:r>
      <w:r w:rsidRPr="00F34E63">
        <w:rPr>
          <w:rFonts w:ascii="Constantia" w:hAnsi="Constantia"/>
        </w:rPr>
        <w:tab/>
        <w:t>Archie &amp; Bertha Walker Fellowship, Fine Arts Work Center, Provincetown MA</w:t>
      </w:r>
    </w:p>
    <w:p w:rsidR="00EE49B7" w:rsidRPr="00F34E63" w:rsidRDefault="00EE49B7" w:rsidP="00EE49B7">
      <w:pPr>
        <w:ind w:firstLine="720"/>
        <w:rPr>
          <w:rFonts w:ascii="Constantia" w:hAnsi="Constantia"/>
        </w:rPr>
      </w:pPr>
      <w:r w:rsidRPr="00F34E63">
        <w:rPr>
          <w:rFonts w:ascii="Constantia" w:hAnsi="Constantia"/>
        </w:rPr>
        <w:t xml:space="preserve"> (Tuition &amp; housing for 1-week writing workshop)</w:t>
      </w:r>
    </w:p>
    <w:p w:rsidR="0028014C" w:rsidRPr="00F34E63" w:rsidRDefault="0028014C" w:rsidP="0028014C">
      <w:pPr>
        <w:rPr>
          <w:rFonts w:ascii="Constantia" w:hAnsi="Constantia"/>
        </w:rPr>
      </w:pPr>
      <w:r w:rsidRPr="00F34E63">
        <w:rPr>
          <w:rFonts w:ascii="Constantia" w:hAnsi="Constantia"/>
        </w:rPr>
        <w:t>2012:</w:t>
      </w:r>
      <w:r w:rsidRPr="00F34E63">
        <w:rPr>
          <w:rFonts w:ascii="Constantia" w:hAnsi="Constantia"/>
        </w:rPr>
        <w:tab/>
        <w:t>Ursinus College, Summer Grant 1000</w:t>
      </w:r>
    </w:p>
    <w:p w:rsidR="0028014C" w:rsidRPr="00F34E63" w:rsidRDefault="0028014C" w:rsidP="0028014C">
      <w:pPr>
        <w:rPr>
          <w:rFonts w:ascii="Constantia" w:hAnsi="Constantia"/>
        </w:rPr>
      </w:pPr>
      <w:r w:rsidRPr="00F34E63">
        <w:rPr>
          <w:rFonts w:ascii="Constantia" w:hAnsi="Constantia"/>
        </w:rPr>
        <w:t>2010:</w:t>
      </w:r>
      <w:r w:rsidRPr="00F34E63">
        <w:rPr>
          <w:rFonts w:ascii="Constantia" w:hAnsi="Constantia"/>
        </w:rPr>
        <w:tab/>
        <w:t>Ursinus College, Faculty Development Grant</w:t>
      </w:r>
    </w:p>
    <w:p w:rsidR="0028014C" w:rsidRPr="00F34E63" w:rsidRDefault="0028014C" w:rsidP="0028014C">
      <w:pPr>
        <w:rPr>
          <w:rFonts w:ascii="Constantia" w:hAnsi="Constantia"/>
        </w:rPr>
      </w:pPr>
      <w:r w:rsidRPr="00F34E63">
        <w:rPr>
          <w:rFonts w:ascii="Constantia" w:hAnsi="Constantia"/>
        </w:rPr>
        <w:t>2005:</w:t>
      </w:r>
      <w:r w:rsidRPr="00F34E63">
        <w:rPr>
          <w:rFonts w:ascii="Constantia" w:hAnsi="Constantia"/>
        </w:rPr>
        <w:tab/>
        <w:t>Ursinus College, Summer Expense Grant</w:t>
      </w:r>
    </w:p>
    <w:p w:rsidR="00EE49B7" w:rsidRPr="00F34E63" w:rsidRDefault="00EE49B7">
      <w:pPr>
        <w:rPr>
          <w:rFonts w:ascii="Constantia" w:hAnsi="Constantia"/>
        </w:rPr>
      </w:pPr>
      <w:r w:rsidRPr="00F34E63">
        <w:rPr>
          <w:rFonts w:ascii="Constantia" w:hAnsi="Constantia"/>
        </w:rPr>
        <w:t xml:space="preserve">2003: </w:t>
      </w:r>
      <w:r w:rsidR="0028014C" w:rsidRPr="00F34E63">
        <w:rPr>
          <w:rFonts w:ascii="Constantia" w:hAnsi="Constantia"/>
        </w:rPr>
        <w:t xml:space="preserve">   Leeway Foundation, Window-of-Opportunity Grant</w:t>
      </w:r>
    </w:p>
    <w:p w:rsidR="0028014C" w:rsidRPr="00F34E63" w:rsidRDefault="0028014C">
      <w:pPr>
        <w:rPr>
          <w:rFonts w:ascii="Constantia" w:hAnsi="Constantia"/>
        </w:rPr>
      </w:pPr>
      <w:r w:rsidRPr="00F34E63">
        <w:rPr>
          <w:rFonts w:ascii="Constantia" w:hAnsi="Constantia"/>
        </w:rPr>
        <w:t>1998:</w:t>
      </w:r>
      <w:r w:rsidRPr="00F34E63">
        <w:rPr>
          <w:rFonts w:ascii="Constantia" w:hAnsi="Constantia"/>
        </w:rPr>
        <w:tab/>
      </w:r>
      <w:proofErr w:type="spellStart"/>
      <w:r w:rsidRPr="00F34E63">
        <w:rPr>
          <w:rFonts w:ascii="Constantia" w:hAnsi="Constantia"/>
        </w:rPr>
        <w:t>Yaddo</w:t>
      </w:r>
      <w:proofErr w:type="spellEnd"/>
      <w:r w:rsidRPr="00F34E63">
        <w:rPr>
          <w:rFonts w:ascii="Constantia" w:hAnsi="Constantia"/>
        </w:rPr>
        <w:t xml:space="preserve"> Artists’ Centre</w:t>
      </w:r>
      <w:r w:rsidR="007C78D6">
        <w:rPr>
          <w:rFonts w:ascii="Constantia" w:hAnsi="Constantia"/>
        </w:rPr>
        <w:t xml:space="preserve"> (4 weeks of food, private bedroom &amp; work space)</w:t>
      </w:r>
    </w:p>
    <w:p w:rsidR="00EE49B7" w:rsidRPr="00F34E63" w:rsidRDefault="00EE49B7">
      <w:pPr>
        <w:rPr>
          <w:rFonts w:ascii="Constantia" w:hAnsi="Constantia"/>
        </w:rPr>
      </w:pPr>
      <w:r w:rsidRPr="00F34E63">
        <w:rPr>
          <w:rFonts w:ascii="Constantia" w:hAnsi="Constantia"/>
        </w:rPr>
        <w:t xml:space="preserve">1995:  </w:t>
      </w:r>
      <w:r w:rsidR="0028014C" w:rsidRPr="00F34E63">
        <w:rPr>
          <w:rFonts w:ascii="Constantia" w:hAnsi="Constantia"/>
        </w:rPr>
        <w:t xml:space="preserve"> </w:t>
      </w:r>
      <w:r w:rsidRPr="00F34E63">
        <w:rPr>
          <w:rFonts w:ascii="Constantia" w:hAnsi="Constantia"/>
        </w:rPr>
        <w:t>PA Council on the Arts Fellowship</w:t>
      </w:r>
    </w:p>
    <w:p w:rsidR="0028014C" w:rsidRPr="00F34E63" w:rsidRDefault="0028014C">
      <w:pPr>
        <w:rPr>
          <w:rFonts w:ascii="Constantia" w:hAnsi="Constantia"/>
          <w:b/>
        </w:rPr>
      </w:pPr>
      <w:r w:rsidRPr="00F34E63">
        <w:rPr>
          <w:rFonts w:ascii="Constantia" w:hAnsi="Constantia"/>
          <w:b/>
        </w:rPr>
        <w:t>Motive:</w:t>
      </w:r>
    </w:p>
    <w:p w:rsidR="0028014C" w:rsidRPr="00F34E63" w:rsidRDefault="00C37AB8">
      <w:pPr>
        <w:rPr>
          <w:rFonts w:ascii="Constantia" w:hAnsi="Constantia"/>
        </w:rPr>
      </w:pPr>
      <w:r w:rsidRPr="00F34E63">
        <w:rPr>
          <w:rFonts w:ascii="Constantia" w:hAnsi="Constantia"/>
        </w:rPr>
        <w:t xml:space="preserve">With the exception of the support I got from the College in 2010 for a paper presentation at Oxford, the above list reflects financial support for creative writing projects.  Generally, those of us who work individually as creative writers have few options for </w:t>
      </w:r>
      <w:r w:rsidR="001C250C" w:rsidRPr="00F34E63">
        <w:rPr>
          <w:rFonts w:ascii="Constantia" w:hAnsi="Constantia"/>
        </w:rPr>
        <w:t xml:space="preserve">dedicated </w:t>
      </w:r>
      <w:r w:rsidR="00023C13">
        <w:rPr>
          <w:rFonts w:ascii="Constantia" w:hAnsi="Constantia"/>
        </w:rPr>
        <w:t xml:space="preserve">funding </w:t>
      </w:r>
      <w:r w:rsidR="001C250C" w:rsidRPr="00F34E63">
        <w:rPr>
          <w:rFonts w:ascii="Constantia" w:hAnsi="Constantia"/>
        </w:rPr>
        <w:t>of</w:t>
      </w:r>
      <w:r w:rsidRPr="00F34E63">
        <w:rPr>
          <w:rFonts w:ascii="Constantia" w:hAnsi="Constantia"/>
        </w:rPr>
        <w:t xml:space="preserve"> the many ex</w:t>
      </w:r>
      <w:r w:rsidR="001C250C" w:rsidRPr="00F34E63">
        <w:rPr>
          <w:rFonts w:ascii="Constantia" w:hAnsi="Constantia"/>
        </w:rPr>
        <w:t>penses that accompany our work.  That pursuit</w:t>
      </w:r>
      <w:r w:rsidR="00023C13">
        <w:rPr>
          <w:rFonts w:ascii="Constantia" w:hAnsi="Constantia"/>
        </w:rPr>
        <w:t xml:space="preserve"> does not readily</w:t>
      </w:r>
      <w:r w:rsidRPr="00F34E63">
        <w:rPr>
          <w:rFonts w:ascii="Constantia" w:hAnsi="Constantia"/>
        </w:rPr>
        <w:t xml:space="preserve"> align with the </w:t>
      </w:r>
      <w:r w:rsidR="001C250C" w:rsidRPr="00F34E63">
        <w:rPr>
          <w:rFonts w:ascii="Constantia" w:hAnsi="Constantia"/>
        </w:rPr>
        <w:t xml:space="preserve">‘day </w:t>
      </w:r>
      <w:r w:rsidRPr="00F34E63">
        <w:rPr>
          <w:rFonts w:ascii="Constantia" w:hAnsi="Constantia"/>
        </w:rPr>
        <w:t>work</w:t>
      </w:r>
      <w:r w:rsidR="001C250C" w:rsidRPr="00F34E63">
        <w:rPr>
          <w:rFonts w:ascii="Constantia" w:hAnsi="Constantia"/>
        </w:rPr>
        <w:t>’</w:t>
      </w:r>
      <w:r w:rsidRPr="00F34E63">
        <w:rPr>
          <w:rFonts w:ascii="Constantia" w:hAnsi="Constantia"/>
        </w:rPr>
        <w:t xml:space="preserve"> we do—even in academic settings. W</w:t>
      </w:r>
      <w:r w:rsidR="00D21B55">
        <w:rPr>
          <w:rFonts w:ascii="Constantia" w:hAnsi="Constantia"/>
        </w:rPr>
        <w:t>e face</w:t>
      </w:r>
      <w:r w:rsidR="001C250C" w:rsidRPr="00F34E63">
        <w:rPr>
          <w:rFonts w:ascii="Constantia" w:hAnsi="Constantia"/>
        </w:rPr>
        <w:t xml:space="preserve"> waves of competition for the</w:t>
      </w:r>
      <w:r w:rsidRPr="00F34E63">
        <w:rPr>
          <w:rFonts w:ascii="Constantia" w:hAnsi="Constantia"/>
        </w:rPr>
        <w:t xml:space="preserve"> </w:t>
      </w:r>
      <w:r w:rsidR="005C2139" w:rsidRPr="00F34E63">
        <w:rPr>
          <w:rFonts w:ascii="Constantia" w:hAnsi="Constantia"/>
        </w:rPr>
        <w:t>funding</w:t>
      </w:r>
      <w:r w:rsidR="005C2139">
        <w:rPr>
          <w:rFonts w:ascii="Constantia" w:hAnsi="Constantia"/>
        </w:rPr>
        <w:t xml:space="preserve"> </w:t>
      </w:r>
      <w:r w:rsidRPr="00F34E63">
        <w:rPr>
          <w:rFonts w:ascii="Constantia" w:hAnsi="Constantia"/>
        </w:rPr>
        <w:t>options we do have</w:t>
      </w:r>
      <w:r w:rsidR="001C250C" w:rsidRPr="00F34E63">
        <w:rPr>
          <w:rFonts w:ascii="Constantia" w:hAnsi="Constantia"/>
        </w:rPr>
        <w:t xml:space="preserve"> and a wildly varying sweep of aesthetic criteria defines that support.  </w:t>
      </w:r>
    </w:p>
    <w:p w:rsidR="001C250C" w:rsidRPr="00F34E63" w:rsidRDefault="001C250C">
      <w:pPr>
        <w:rPr>
          <w:rFonts w:ascii="Constantia" w:hAnsi="Constantia"/>
        </w:rPr>
      </w:pPr>
      <w:r w:rsidRPr="00F34E63">
        <w:rPr>
          <w:rFonts w:ascii="Constantia" w:hAnsi="Constantia"/>
        </w:rPr>
        <w:t>I have sought grants and fellowships to create space to write and opportunities to</w:t>
      </w:r>
      <w:r w:rsidR="005C2139">
        <w:rPr>
          <w:rFonts w:ascii="Constantia" w:hAnsi="Constantia"/>
        </w:rPr>
        <w:t xml:space="preserve"> learn and/or</w:t>
      </w:r>
      <w:r w:rsidRPr="00F34E63">
        <w:rPr>
          <w:rFonts w:ascii="Constantia" w:hAnsi="Constantia"/>
        </w:rPr>
        <w:t xml:space="preserve"> engage with others in my field/genre. </w:t>
      </w:r>
      <w:r w:rsidR="00353A0C" w:rsidRPr="00F34E63">
        <w:rPr>
          <w:rFonts w:ascii="Constantia" w:hAnsi="Constantia"/>
        </w:rPr>
        <w:t xml:space="preserve">More specifically, </w:t>
      </w:r>
      <w:r w:rsidR="005C2139">
        <w:rPr>
          <w:rFonts w:ascii="Constantia" w:hAnsi="Constantia"/>
        </w:rPr>
        <w:t>that has included</w:t>
      </w:r>
      <w:r w:rsidR="00353A0C" w:rsidRPr="00F34E63">
        <w:rPr>
          <w:rFonts w:ascii="Constantia" w:hAnsi="Constantia"/>
        </w:rPr>
        <w:t xml:space="preserve"> l</w:t>
      </w:r>
      <w:r w:rsidRPr="00F34E63">
        <w:rPr>
          <w:rFonts w:ascii="Constantia" w:hAnsi="Constantia"/>
        </w:rPr>
        <w:t>iving expenses to cover time off fro</w:t>
      </w:r>
      <w:r w:rsidR="005C2139">
        <w:rPr>
          <w:rFonts w:ascii="Constantia" w:hAnsi="Constantia"/>
        </w:rPr>
        <w:t>m teaching</w:t>
      </w:r>
      <w:r w:rsidRPr="00F34E63">
        <w:rPr>
          <w:rFonts w:ascii="Constantia" w:hAnsi="Constantia"/>
        </w:rPr>
        <w:t xml:space="preserve">, </w:t>
      </w:r>
      <w:r w:rsidR="00353A0C" w:rsidRPr="00F34E63">
        <w:rPr>
          <w:rFonts w:ascii="Constantia" w:hAnsi="Constantia"/>
        </w:rPr>
        <w:t xml:space="preserve">camp for kids, </w:t>
      </w:r>
      <w:r w:rsidRPr="00F34E63">
        <w:rPr>
          <w:rFonts w:ascii="Constantia" w:hAnsi="Constantia"/>
        </w:rPr>
        <w:t xml:space="preserve">research (travel, archival work, interviews, site exploration), </w:t>
      </w:r>
      <w:r w:rsidR="00353A0C" w:rsidRPr="00F34E63">
        <w:rPr>
          <w:rFonts w:ascii="Constantia" w:hAnsi="Constantia"/>
        </w:rPr>
        <w:t>books and periodicals, home-office supplies, writers’ festival/</w:t>
      </w:r>
      <w:r w:rsidRPr="00F34E63">
        <w:rPr>
          <w:rFonts w:ascii="Constantia" w:hAnsi="Constantia"/>
        </w:rPr>
        <w:t>conference</w:t>
      </w:r>
      <w:r w:rsidR="00353A0C" w:rsidRPr="00F34E63">
        <w:rPr>
          <w:rFonts w:ascii="Constantia" w:hAnsi="Constantia"/>
        </w:rPr>
        <w:t xml:space="preserve"> fee</w:t>
      </w:r>
      <w:r w:rsidRPr="00F34E63">
        <w:rPr>
          <w:rFonts w:ascii="Constantia" w:hAnsi="Constantia"/>
        </w:rPr>
        <w:t>s</w:t>
      </w:r>
      <w:r w:rsidR="00353A0C" w:rsidRPr="00F34E63">
        <w:rPr>
          <w:rFonts w:ascii="Constantia" w:hAnsi="Constantia"/>
        </w:rPr>
        <w:t xml:space="preserve"> and related expenses</w:t>
      </w:r>
      <w:r w:rsidRPr="00F34E63">
        <w:rPr>
          <w:rFonts w:ascii="Constantia" w:hAnsi="Constantia"/>
        </w:rPr>
        <w:t xml:space="preserve">, and </w:t>
      </w:r>
      <w:r w:rsidR="00353A0C" w:rsidRPr="00F34E63">
        <w:rPr>
          <w:rFonts w:ascii="Constantia" w:hAnsi="Constantia"/>
        </w:rPr>
        <w:t>submission</w:t>
      </w:r>
      <w:r w:rsidRPr="00F34E63">
        <w:rPr>
          <w:rFonts w:ascii="Constantia" w:hAnsi="Constantia"/>
        </w:rPr>
        <w:t xml:space="preserve"> fees for book prize</w:t>
      </w:r>
      <w:r w:rsidR="00353A0C" w:rsidRPr="00F34E63">
        <w:rPr>
          <w:rFonts w:ascii="Constantia" w:hAnsi="Constantia"/>
        </w:rPr>
        <w:t xml:space="preserve"> contests, which are not optional for poets.  Recently, I contracted a very part-time social media consultant. </w:t>
      </w:r>
    </w:p>
    <w:p w:rsidR="00353A0C" w:rsidRPr="00F34E63" w:rsidRDefault="00353A0C">
      <w:pPr>
        <w:rPr>
          <w:rFonts w:ascii="Constantia" w:hAnsi="Constantia"/>
          <w:b/>
        </w:rPr>
      </w:pPr>
      <w:r w:rsidRPr="00F34E63">
        <w:rPr>
          <w:rFonts w:ascii="Constantia" w:hAnsi="Constantia"/>
          <w:b/>
        </w:rPr>
        <w:t>Process:</w:t>
      </w:r>
    </w:p>
    <w:p w:rsidR="00353A0C" w:rsidRPr="00F34E63" w:rsidRDefault="00353A0C">
      <w:pPr>
        <w:rPr>
          <w:rFonts w:ascii="Constantia" w:hAnsi="Constantia"/>
        </w:rPr>
      </w:pPr>
      <w:r w:rsidRPr="00F34E63">
        <w:rPr>
          <w:rFonts w:ascii="Constantia" w:hAnsi="Constantia"/>
        </w:rPr>
        <w:lastRenderedPageBreak/>
        <w:t xml:space="preserve">In utter honesty, I detest writing about my creative practice.  However, given the above list of expenses, one has to play to win anything. </w:t>
      </w:r>
      <w:r w:rsidR="00303A25" w:rsidRPr="00F34E63">
        <w:rPr>
          <w:rFonts w:ascii="Constantia" w:hAnsi="Constantia"/>
        </w:rPr>
        <w:t xml:space="preserve"> My grant-seeking process has been directed by the following steps:</w:t>
      </w:r>
    </w:p>
    <w:p w:rsidR="00303A25" w:rsidRPr="00F34E63" w:rsidRDefault="00303A25">
      <w:pPr>
        <w:rPr>
          <w:rFonts w:ascii="Constantia" w:hAnsi="Constantia"/>
          <w:b/>
        </w:rPr>
      </w:pPr>
      <w:r w:rsidRPr="00F34E63">
        <w:rPr>
          <w:rFonts w:ascii="Constantia" w:hAnsi="Constantia"/>
          <w:b/>
        </w:rPr>
        <w:t>A: Maintain Perspective</w:t>
      </w:r>
    </w:p>
    <w:p w:rsidR="00303A25" w:rsidRPr="00F34E63" w:rsidRDefault="00303A25">
      <w:pPr>
        <w:rPr>
          <w:rFonts w:ascii="Constantia" w:hAnsi="Constantia"/>
        </w:rPr>
      </w:pPr>
      <w:r w:rsidRPr="00F34E63">
        <w:rPr>
          <w:rFonts w:ascii="Constantia" w:hAnsi="Constantia"/>
        </w:rPr>
        <w:t>In my business, many, many people</w:t>
      </w:r>
      <w:r w:rsidR="00095073">
        <w:rPr>
          <w:rFonts w:ascii="Constantia" w:hAnsi="Constantia"/>
        </w:rPr>
        <w:t xml:space="preserve"> want what I want.  Some are stronger</w:t>
      </w:r>
      <w:r w:rsidRPr="00F34E63">
        <w:rPr>
          <w:rFonts w:ascii="Constantia" w:hAnsi="Constantia"/>
        </w:rPr>
        <w:t xml:space="preserve"> writers. Some have more</w:t>
      </w:r>
      <w:r w:rsidR="008526D8" w:rsidRPr="00F34E63">
        <w:rPr>
          <w:rFonts w:ascii="Constantia" w:hAnsi="Constantia"/>
        </w:rPr>
        <w:t xml:space="preserve"> </w:t>
      </w:r>
      <w:r w:rsidRPr="00F34E63">
        <w:rPr>
          <w:rFonts w:ascii="Constantia" w:hAnsi="Constantia"/>
        </w:rPr>
        <w:t xml:space="preserve">effective literary connections. Others develop a certain angle to their literary hustle that I won’t or can’t choose to adopt.  </w:t>
      </w:r>
      <w:r w:rsidR="008526D8" w:rsidRPr="00F34E63">
        <w:rPr>
          <w:rFonts w:ascii="Constantia" w:hAnsi="Constantia"/>
        </w:rPr>
        <w:t xml:space="preserve">Moreover, knowing what goes on in “the room where it happens,” to quote Lin-Manuel Miranda, is all but impossible, so trying to orchestrate one’s application for those variables wastes more of that precious resource: time.  </w:t>
      </w:r>
      <w:r w:rsidRPr="00F34E63">
        <w:rPr>
          <w:rFonts w:ascii="Constantia" w:hAnsi="Constantia"/>
        </w:rPr>
        <w:t xml:space="preserve">I </w:t>
      </w:r>
      <w:r w:rsidR="008526D8" w:rsidRPr="00F34E63">
        <w:rPr>
          <w:rFonts w:ascii="Constantia" w:hAnsi="Constantia"/>
        </w:rPr>
        <w:t xml:space="preserve">read the eligibility rules and if I am a solid fit, I decide up front whether I will pursue it.  I </w:t>
      </w:r>
      <w:r w:rsidRPr="00F34E63">
        <w:rPr>
          <w:rFonts w:ascii="Constantia" w:hAnsi="Constantia"/>
        </w:rPr>
        <w:t>am committed to my writing life, so I will be doing, or striving to do, the same work anyway.   Winning grants and fellowships</w:t>
      </w:r>
      <w:r w:rsidR="008526D8" w:rsidRPr="00F34E63">
        <w:rPr>
          <w:rFonts w:ascii="Constantia" w:hAnsi="Constantia"/>
        </w:rPr>
        <w:t xml:space="preserve"> enables that fairly difficult life to proceed with less stress, so it can be a health move as readily as a career-nurturer. </w:t>
      </w:r>
      <w:r w:rsidRPr="00F34E63">
        <w:rPr>
          <w:rFonts w:ascii="Constantia" w:hAnsi="Constantia"/>
        </w:rPr>
        <w:t xml:space="preserve"> </w:t>
      </w:r>
      <w:r w:rsidR="008526D8" w:rsidRPr="00F34E63">
        <w:rPr>
          <w:rFonts w:ascii="Constantia" w:hAnsi="Constantia"/>
        </w:rPr>
        <w:t xml:space="preserve">It </w:t>
      </w:r>
      <w:r w:rsidRPr="00F34E63">
        <w:rPr>
          <w:rFonts w:ascii="Constantia" w:hAnsi="Constantia"/>
        </w:rPr>
        <w:t xml:space="preserve">is often worth the time, but </w:t>
      </w:r>
      <w:r w:rsidR="008526D8" w:rsidRPr="00F34E63">
        <w:rPr>
          <w:rFonts w:ascii="Constantia" w:hAnsi="Constantia"/>
        </w:rPr>
        <w:t xml:space="preserve">I weigh </w:t>
      </w:r>
      <w:r w:rsidRPr="00F34E63">
        <w:rPr>
          <w:rFonts w:ascii="Constantia" w:hAnsi="Constantia"/>
        </w:rPr>
        <w:t xml:space="preserve">each opportunity </w:t>
      </w:r>
      <w:r w:rsidR="008526D8" w:rsidRPr="00F34E63">
        <w:rPr>
          <w:rFonts w:ascii="Constantia" w:hAnsi="Constantia"/>
        </w:rPr>
        <w:t>for</w:t>
      </w:r>
      <w:r w:rsidRPr="00F34E63">
        <w:rPr>
          <w:rFonts w:ascii="Constantia" w:hAnsi="Constantia"/>
        </w:rPr>
        <w:t xml:space="preserve"> </w:t>
      </w:r>
      <w:r w:rsidR="008526D8" w:rsidRPr="00F34E63">
        <w:rPr>
          <w:rFonts w:ascii="Constantia" w:hAnsi="Constantia"/>
        </w:rPr>
        <w:t>aggravation factors in</w:t>
      </w:r>
      <w:r w:rsidRPr="00F34E63">
        <w:rPr>
          <w:rFonts w:ascii="Constantia" w:hAnsi="Constantia"/>
        </w:rPr>
        <w:t xml:space="preserve"> the application process and whether </w:t>
      </w:r>
      <w:r w:rsidR="008526D8" w:rsidRPr="00F34E63">
        <w:rPr>
          <w:rFonts w:ascii="Constantia" w:hAnsi="Constantia"/>
        </w:rPr>
        <w:t xml:space="preserve">the grant requires </w:t>
      </w:r>
      <w:r w:rsidRPr="00F34E63">
        <w:rPr>
          <w:rFonts w:ascii="Constantia" w:hAnsi="Constantia"/>
        </w:rPr>
        <w:t>a specific product</w:t>
      </w:r>
      <w:r w:rsidR="008526D8" w:rsidRPr="00F34E63">
        <w:rPr>
          <w:rFonts w:ascii="Constantia" w:hAnsi="Constantia"/>
        </w:rPr>
        <w:t xml:space="preserve"> (off-putting, but also atypical for poets and creative writers in general).  </w:t>
      </w:r>
    </w:p>
    <w:p w:rsidR="00675DA7" w:rsidRPr="00F34E63" w:rsidRDefault="008526D8">
      <w:pPr>
        <w:rPr>
          <w:rFonts w:ascii="Constantia" w:hAnsi="Constantia"/>
          <w:b/>
        </w:rPr>
      </w:pPr>
      <w:r w:rsidRPr="00F34E63">
        <w:rPr>
          <w:rFonts w:ascii="Constantia" w:hAnsi="Constantia"/>
          <w:b/>
        </w:rPr>
        <w:t xml:space="preserve">B. </w:t>
      </w:r>
      <w:r w:rsidR="00675DA7" w:rsidRPr="00F34E63">
        <w:rPr>
          <w:rFonts w:ascii="Constantia" w:hAnsi="Constantia"/>
          <w:b/>
        </w:rPr>
        <w:t xml:space="preserve">Clarify Context </w:t>
      </w:r>
    </w:p>
    <w:p w:rsidR="00675DA7" w:rsidRDefault="00675DA7">
      <w:pPr>
        <w:rPr>
          <w:rFonts w:ascii="Constantia" w:hAnsi="Constantia"/>
        </w:rPr>
      </w:pPr>
      <w:r w:rsidRPr="00F34E63">
        <w:rPr>
          <w:rFonts w:ascii="Constantia" w:hAnsi="Constantia"/>
        </w:rPr>
        <w:t xml:space="preserve">The Grant: </w:t>
      </w:r>
      <w:r w:rsidR="00095073">
        <w:rPr>
          <w:rFonts w:ascii="Constantia" w:hAnsi="Constantia"/>
        </w:rPr>
        <w:t>these question</w:t>
      </w:r>
      <w:r w:rsidRPr="00F34E63">
        <w:rPr>
          <w:rFonts w:ascii="Constantia" w:hAnsi="Constantia"/>
        </w:rPr>
        <w:t>s</w:t>
      </w:r>
      <w:r w:rsidR="00095073" w:rsidRPr="00095073">
        <w:rPr>
          <w:rFonts w:ascii="Constantia" w:hAnsi="Constantia"/>
        </w:rPr>
        <w:t xml:space="preserve"> </w:t>
      </w:r>
      <w:r w:rsidR="00095073">
        <w:rPr>
          <w:rFonts w:ascii="Constantia" w:hAnsi="Constantia"/>
        </w:rPr>
        <w:t xml:space="preserve">inform </w:t>
      </w:r>
      <w:r w:rsidR="00095073" w:rsidRPr="00F34E63">
        <w:rPr>
          <w:rFonts w:ascii="Constantia" w:hAnsi="Constantia"/>
        </w:rPr>
        <w:t>my immedia</w:t>
      </w:r>
      <w:r w:rsidR="00095073">
        <w:rPr>
          <w:rFonts w:ascii="Constantia" w:hAnsi="Constantia"/>
        </w:rPr>
        <w:t>te next steps</w:t>
      </w:r>
      <w:r w:rsidRPr="00F34E63">
        <w:rPr>
          <w:rFonts w:ascii="Constantia" w:hAnsi="Constantia"/>
        </w:rPr>
        <w:t>:</w:t>
      </w:r>
    </w:p>
    <w:p w:rsidR="00095073" w:rsidRPr="00F34E63" w:rsidRDefault="00095073" w:rsidP="00095073">
      <w:pPr>
        <w:rPr>
          <w:rFonts w:ascii="Constantia" w:hAnsi="Constantia"/>
        </w:rPr>
      </w:pPr>
      <w:r>
        <w:rPr>
          <w:rFonts w:ascii="Constantia" w:hAnsi="Constantia"/>
        </w:rPr>
        <w:t>-List the pros and cons.</w:t>
      </w:r>
    </w:p>
    <w:p w:rsidR="00095073" w:rsidRPr="00F34E63" w:rsidRDefault="00675DA7">
      <w:pPr>
        <w:rPr>
          <w:rFonts w:ascii="Constantia" w:hAnsi="Constantia"/>
        </w:rPr>
      </w:pPr>
      <w:r w:rsidRPr="00F34E63">
        <w:rPr>
          <w:rFonts w:ascii="Constantia" w:hAnsi="Constantia"/>
        </w:rPr>
        <w:t>-Identify preced</w:t>
      </w:r>
      <w:r w:rsidR="00095073">
        <w:rPr>
          <w:rFonts w:ascii="Constantia" w:hAnsi="Constantia"/>
        </w:rPr>
        <w:t>ents/evaluate accomplishments</w:t>
      </w:r>
      <w:r w:rsidRPr="00F34E63">
        <w:rPr>
          <w:rFonts w:ascii="Constantia" w:hAnsi="Constantia"/>
        </w:rPr>
        <w:t xml:space="preserve">: What are the trends in who wins and who judges?  How wide is the potential applicant pool?  </w:t>
      </w:r>
      <w:r w:rsidR="00095073">
        <w:rPr>
          <w:rFonts w:ascii="Constantia" w:hAnsi="Constantia"/>
        </w:rPr>
        <w:t>How will my work be viewed?</w:t>
      </w:r>
    </w:p>
    <w:p w:rsidR="00675DA7" w:rsidRPr="00F34E63" w:rsidRDefault="00675DA7">
      <w:pPr>
        <w:rPr>
          <w:rFonts w:ascii="Constantia" w:hAnsi="Constantia"/>
        </w:rPr>
      </w:pPr>
      <w:r w:rsidRPr="00F34E63">
        <w:rPr>
          <w:rFonts w:ascii="Constantia" w:hAnsi="Constantia"/>
        </w:rPr>
        <w:t>-Does the process require letters of recom</w:t>
      </w:r>
      <w:r w:rsidR="001C38A3">
        <w:rPr>
          <w:rFonts w:ascii="Constantia" w:hAnsi="Constantia"/>
        </w:rPr>
        <w:t xml:space="preserve">mendation (no one wants </w:t>
      </w:r>
      <w:r w:rsidRPr="00F34E63">
        <w:rPr>
          <w:rFonts w:ascii="Constantia" w:hAnsi="Constantia"/>
        </w:rPr>
        <w:t>that)?</w:t>
      </w:r>
    </w:p>
    <w:p w:rsidR="00675DA7" w:rsidRDefault="00675DA7">
      <w:pPr>
        <w:rPr>
          <w:rFonts w:ascii="Constantia" w:hAnsi="Constantia"/>
        </w:rPr>
      </w:pPr>
      <w:r w:rsidRPr="00F34E63">
        <w:rPr>
          <w:rFonts w:ascii="Constantia" w:hAnsi="Constantia"/>
        </w:rPr>
        <w:t>-What is the origin of the funding?</w:t>
      </w:r>
    </w:p>
    <w:p w:rsidR="00095073" w:rsidRPr="00F34E63" w:rsidRDefault="0074290F">
      <w:pPr>
        <w:rPr>
          <w:rFonts w:ascii="Constantia" w:hAnsi="Constantia"/>
        </w:rPr>
      </w:pPr>
      <w:r>
        <w:rPr>
          <w:rFonts w:ascii="Constantia" w:hAnsi="Constantia"/>
        </w:rPr>
        <w:t>-W</w:t>
      </w:r>
      <w:r w:rsidR="00095073">
        <w:rPr>
          <w:rFonts w:ascii="Constantia" w:hAnsi="Constantia"/>
        </w:rPr>
        <w:t>ho is on the staff and board?</w:t>
      </w:r>
    </w:p>
    <w:p w:rsidR="00675DA7" w:rsidRPr="00F34E63" w:rsidRDefault="00675DA7">
      <w:pPr>
        <w:rPr>
          <w:rFonts w:ascii="Constantia" w:hAnsi="Constantia"/>
        </w:rPr>
      </w:pPr>
      <w:r w:rsidRPr="00F34E63">
        <w:rPr>
          <w:rFonts w:ascii="Constantia" w:hAnsi="Constantia"/>
        </w:rPr>
        <w:t xml:space="preserve">The Application: </w:t>
      </w:r>
    </w:p>
    <w:p w:rsidR="00675DA7" w:rsidRDefault="00675DA7">
      <w:pPr>
        <w:rPr>
          <w:rFonts w:ascii="Constantia" w:hAnsi="Constantia"/>
        </w:rPr>
      </w:pPr>
      <w:r w:rsidRPr="00F34E63">
        <w:rPr>
          <w:rFonts w:ascii="Constantia" w:hAnsi="Constantia"/>
        </w:rPr>
        <w:t>-Again, I detest this kind of writing, so I re-read what I’ve written before</w:t>
      </w:r>
      <w:r w:rsidR="00095073">
        <w:rPr>
          <w:rFonts w:ascii="Constantia" w:hAnsi="Constantia"/>
        </w:rPr>
        <w:t>—which I save, of course--</w:t>
      </w:r>
      <w:r w:rsidRPr="00F34E63">
        <w:rPr>
          <w:rFonts w:ascii="Constantia" w:hAnsi="Constantia"/>
        </w:rPr>
        <w:t xml:space="preserve"> and consider if it still applies, if it’s clear enough, </w:t>
      </w:r>
      <w:r w:rsidR="00095073">
        <w:rPr>
          <w:rFonts w:ascii="Constantia" w:hAnsi="Constantia"/>
        </w:rPr>
        <w:t xml:space="preserve">and </w:t>
      </w:r>
      <w:r w:rsidRPr="00F34E63">
        <w:rPr>
          <w:rFonts w:ascii="Constantia" w:hAnsi="Constantia"/>
        </w:rPr>
        <w:t>if it gives me a footing for thinki</w:t>
      </w:r>
      <w:r w:rsidR="00095073">
        <w:rPr>
          <w:rFonts w:ascii="Constantia" w:hAnsi="Constantia"/>
        </w:rPr>
        <w:t>ng and writing about the current submission</w:t>
      </w:r>
      <w:r w:rsidRPr="00F34E63">
        <w:rPr>
          <w:rFonts w:ascii="Constantia" w:hAnsi="Constantia"/>
        </w:rPr>
        <w:t>.</w:t>
      </w:r>
    </w:p>
    <w:p w:rsidR="0012787E" w:rsidRPr="00F34E63" w:rsidRDefault="00675DA7">
      <w:pPr>
        <w:rPr>
          <w:rFonts w:ascii="Constantia" w:hAnsi="Constantia"/>
        </w:rPr>
      </w:pPr>
      <w:r w:rsidRPr="00F34E63">
        <w:rPr>
          <w:rFonts w:ascii="Constantia" w:hAnsi="Constantia"/>
        </w:rPr>
        <w:t>-</w:t>
      </w:r>
      <w:r w:rsidR="0012787E" w:rsidRPr="00F34E63">
        <w:rPr>
          <w:rFonts w:ascii="Constantia" w:hAnsi="Constantia"/>
        </w:rPr>
        <w:t>I c</w:t>
      </w:r>
      <w:r w:rsidR="005206C2" w:rsidRPr="00F34E63">
        <w:rPr>
          <w:rFonts w:ascii="Constantia" w:hAnsi="Constantia"/>
        </w:rPr>
        <w:t>on</w:t>
      </w:r>
      <w:r w:rsidR="0012787E" w:rsidRPr="00F34E63">
        <w:rPr>
          <w:rFonts w:ascii="Constantia" w:hAnsi="Constantia"/>
        </w:rPr>
        <w:t>sult</w:t>
      </w:r>
      <w:r w:rsidR="005206C2" w:rsidRPr="00F34E63">
        <w:rPr>
          <w:rFonts w:ascii="Constantia" w:hAnsi="Constantia"/>
        </w:rPr>
        <w:t xml:space="preserve"> </w:t>
      </w:r>
      <w:r w:rsidR="0012787E" w:rsidRPr="00F34E63">
        <w:rPr>
          <w:rFonts w:ascii="Constantia" w:hAnsi="Constantia"/>
        </w:rPr>
        <w:t xml:space="preserve">with writers, </w:t>
      </w:r>
      <w:r w:rsidRPr="00F34E63">
        <w:rPr>
          <w:rFonts w:ascii="Constantia" w:hAnsi="Constantia"/>
        </w:rPr>
        <w:t>friends</w:t>
      </w:r>
      <w:r w:rsidR="0012787E" w:rsidRPr="00F34E63">
        <w:rPr>
          <w:rFonts w:ascii="Constantia" w:hAnsi="Constantia"/>
        </w:rPr>
        <w:t xml:space="preserve"> and</w:t>
      </w:r>
      <w:r w:rsidR="005206C2" w:rsidRPr="00F34E63">
        <w:rPr>
          <w:rFonts w:ascii="Constantia" w:hAnsi="Constantia"/>
        </w:rPr>
        <w:t>/</w:t>
      </w:r>
      <w:r w:rsidR="0012787E" w:rsidRPr="00F34E63">
        <w:rPr>
          <w:rFonts w:ascii="Constantia" w:hAnsi="Constantia"/>
        </w:rPr>
        <w:t xml:space="preserve">or </w:t>
      </w:r>
      <w:r w:rsidR="005206C2" w:rsidRPr="00F34E63">
        <w:rPr>
          <w:rFonts w:ascii="Constantia" w:hAnsi="Constantia"/>
        </w:rPr>
        <w:t>associates</w:t>
      </w:r>
      <w:r w:rsidR="0012787E" w:rsidRPr="00F34E63">
        <w:rPr>
          <w:rFonts w:ascii="Constantia" w:hAnsi="Constantia"/>
        </w:rPr>
        <w:t>,</w:t>
      </w:r>
      <w:r w:rsidRPr="00F34E63">
        <w:rPr>
          <w:rFonts w:ascii="Constantia" w:hAnsi="Constantia"/>
        </w:rPr>
        <w:t xml:space="preserve"> </w:t>
      </w:r>
      <w:r w:rsidR="005206C2" w:rsidRPr="00F34E63">
        <w:rPr>
          <w:rFonts w:ascii="Constantia" w:hAnsi="Constantia"/>
        </w:rPr>
        <w:t xml:space="preserve">in conversation, </w:t>
      </w:r>
      <w:r w:rsidR="0012787E" w:rsidRPr="00F34E63">
        <w:rPr>
          <w:rFonts w:ascii="Constantia" w:hAnsi="Constantia"/>
        </w:rPr>
        <w:t>to find out what they know about the opportunity, if they have applied, or will, and whether they can recommend specific works of mine to use.</w:t>
      </w:r>
    </w:p>
    <w:p w:rsidR="00675DA7" w:rsidRPr="00F34E63" w:rsidRDefault="0012787E">
      <w:pPr>
        <w:rPr>
          <w:rFonts w:ascii="Constantia" w:hAnsi="Constantia"/>
        </w:rPr>
      </w:pPr>
      <w:r w:rsidRPr="00F34E63">
        <w:rPr>
          <w:rFonts w:ascii="Constantia" w:hAnsi="Constantia"/>
        </w:rPr>
        <w:t>-I consult with</w:t>
      </w:r>
      <w:r w:rsidR="00F34E63" w:rsidRPr="00F34E63">
        <w:rPr>
          <w:rFonts w:ascii="Constantia" w:hAnsi="Constantia"/>
        </w:rPr>
        <w:t xml:space="preserve"> writers</w:t>
      </w:r>
      <w:r w:rsidR="00675DA7" w:rsidRPr="00F34E63">
        <w:rPr>
          <w:rFonts w:ascii="Constantia" w:hAnsi="Constantia"/>
        </w:rPr>
        <w:t xml:space="preserve"> via articles,</w:t>
      </w:r>
      <w:r w:rsidR="005206C2" w:rsidRPr="00F34E63">
        <w:rPr>
          <w:rFonts w:ascii="Constantia" w:hAnsi="Constantia"/>
        </w:rPr>
        <w:t xml:space="preserve"> print and online</w:t>
      </w:r>
      <w:r w:rsidR="00675DA7" w:rsidRPr="00F34E63">
        <w:rPr>
          <w:rFonts w:ascii="Constantia" w:hAnsi="Constantia"/>
        </w:rPr>
        <w:t xml:space="preserve"> interviews, </w:t>
      </w:r>
      <w:r w:rsidR="005206C2" w:rsidRPr="00F34E63">
        <w:rPr>
          <w:rFonts w:ascii="Constantia" w:hAnsi="Constantia"/>
        </w:rPr>
        <w:t xml:space="preserve">and trade journals, usually </w:t>
      </w:r>
      <w:r w:rsidR="00675DA7" w:rsidRPr="00F34E63">
        <w:rPr>
          <w:rFonts w:ascii="Constantia" w:hAnsi="Constantia"/>
        </w:rPr>
        <w:t>helps me find language to describe my practice.</w:t>
      </w:r>
      <w:r w:rsidR="005206C2" w:rsidRPr="00F34E63">
        <w:rPr>
          <w:rFonts w:ascii="Constantia" w:hAnsi="Constantia"/>
        </w:rPr>
        <w:t xml:space="preserve">  </w:t>
      </w:r>
      <w:r w:rsidR="003D10A2" w:rsidRPr="00F34E63">
        <w:rPr>
          <w:rFonts w:ascii="Constantia" w:hAnsi="Constantia"/>
        </w:rPr>
        <w:t>Reading s</w:t>
      </w:r>
      <w:r w:rsidR="005206C2" w:rsidRPr="00F34E63">
        <w:rPr>
          <w:rFonts w:ascii="Constantia" w:hAnsi="Constantia"/>
        </w:rPr>
        <w:t>ome literary theory helps this process, too.</w:t>
      </w:r>
    </w:p>
    <w:p w:rsidR="00675DA7" w:rsidRPr="00F34E63" w:rsidRDefault="00F34E63">
      <w:pPr>
        <w:rPr>
          <w:rFonts w:ascii="Constantia" w:hAnsi="Constantia"/>
        </w:rPr>
      </w:pPr>
      <w:r w:rsidRPr="00F34E63">
        <w:rPr>
          <w:rFonts w:ascii="Constantia" w:hAnsi="Constantia"/>
        </w:rPr>
        <w:t>-Reviewing</w:t>
      </w:r>
      <w:r w:rsidR="00675DA7" w:rsidRPr="00F34E63">
        <w:rPr>
          <w:rFonts w:ascii="Constantia" w:hAnsi="Constantia"/>
        </w:rPr>
        <w:t xml:space="preserve"> the work I plan to submit, especially if I’ve been away from it</w:t>
      </w:r>
      <w:r w:rsidRPr="00F34E63">
        <w:rPr>
          <w:rFonts w:ascii="Constantia" w:hAnsi="Constantia"/>
        </w:rPr>
        <w:t xml:space="preserve"> awhile</w:t>
      </w:r>
      <w:r w:rsidR="00675DA7" w:rsidRPr="00F34E63">
        <w:rPr>
          <w:rFonts w:ascii="Constantia" w:hAnsi="Constantia"/>
        </w:rPr>
        <w:t>,</w:t>
      </w:r>
      <w:r w:rsidR="005206C2" w:rsidRPr="00F34E63">
        <w:rPr>
          <w:rFonts w:ascii="Constantia" w:hAnsi="Constantia"/>
        </w:rPr>
        <w:t xml:space="preserve"> helps me think about its intent and ideology.  </w:t>
      </w:r>
    </w:p>
    <w:p w:rsidR="005206C2" w:rsidRPr="00F34E63" w:rsidRDefault="005206C2">
      <w:pPr>
        <w:rPr>
          <w:rFonts w:ascii="Constantia" w:hAnsi="Constantia"/>
        </w:rPr>
      </w:pPr>
      <w:r w:rsidRPr="00F34E63">
        <w:rPr>
          <w:rFonts w:ascii="Constantia" w:hAnsi="Constantia"/>
        </w:rPr>
        <w:t>-I start by taking notes on the above with an eye toward drafting a series of outlines.</w:t>
      </w:r>
      <w:r w:rsidR="003D10A2" w:rsidRPr="00F34E63">
        <w:rPr>
          <w:rFonts w:ascii="Constantia" w:hAnsi="Constantia"/>
        </w:rPr>
        <w:t xml:space="preserve">  </w:t>
      </w:r>
    </w:p>
    <w:p w:rsidR="003D10A2" w:rsidRPr="00F34E63" w:rsidRDefault="003D10A2">
      <w:pPr>
        <w:rPr>
          <w:rFonts w:ascii="Constantia" w:hAnsi="Constantia"/>
        </w:rPr>
      </w:pPr>
      <w:r w:rsidRPr="00F34E63">
        <w:rPr>
          <w:rFonts w:ascii="Constantia" w:hAnsi="Constantia"/>
        </w:rPr>
        <w:lastRenderedPageBreak/>
        <w:t>-Lately, I’ve leaned toward less description than more, riffing on citations, drawing more specifically on my personal context, and deploying terse syntactical strategies.</w:t>
      </w:r>
    </w:p>
    <w:p w:rsidR="00675DA7" w:rsidRPr="00F34E63" w:rsidRDefault="00675DA7">
      <w:pPr>
        <w:rPr>
          <w:rFonts w:ascii="Constantia" w:hAnsi="Constantia"/>
          <w:b/>
        </w:rPr>
      </w:pPr>
      <w:r w:rsidRPr="00F34E63">
        <w:rPr>
          <w:rFonts w:ascii="Constantia" w:hAnsi="Constantia"/>
          <w:b/>
        </w:rPr>
        <w:t>C. Refine Content</w:t>
      </w:r>
    </w:p>
    <w:p w:rsidR="00303A25" w:rsidRPr="005206C2" w:rsidRDefault="005206C2">
      <w:r w:rsidRPr="00F34E63">
        <w:rPr>
          <w:rFonts w:ascii="Constantia" w:hAnsi="Constantia"/>
        </w:rPr>
        <w:t>Applications that I pursue always say what one would expect them to</w:t>
      </w:r>
      <w:r w:rsidR="005527C5">
        <w:rPr>
          <w:rFonts w:ascii="Constantia" w:hAnsi="Constantia"/>
        </w:rPr>
        <w:t xml:space="preserve">: </w:t>
      </w:r>
      <w:r w:rsidRPr="00F34E63">
        <w:rPr>
          <w:rFonts w:ascii="Constantia" w:hAnsi="Constantia"/>
        </w:rPr>
        <w:t>the creative work is the most important aspect that the panelists will consider.  Inevitabl</w:t>
      </w:r>
      <w:r w:rsidR="00303344">
        <w:rPr>
          <w:rFonts w:ascii="Constantia" w:hAnsi="Constantia"/>
        </w:rPr>
        <w:t>y, I spend</w:t>
      </w:r>
      <w:r w:rsidRPr="00F34E63">
        <w:rPr>
          <w:rFonts w:ascii="Constantia" w:hAnsi="Constantia"/>
        </w:rPr>
        <w:t xml:space="preserve"> more time on this aspect than any</w:t>
      </w:r>
      <w:r w:rsidR="003D10A2" w:rsidRPr="00F34E63">
        <w:rPr>
          <w:rFonts w:ascii="Constantia" w:hAnsi="Constantia"/>
        </w:rPr>
        <w:t>thing else, which amounts to reading aloud, making revisions, letting the</w:t>
      </w:r>
      <w:r w:rsidR="00303344">
        <w:rPr>
          <w:rFonts w:ascii="Constantia" w:hAnsi="Constantia"/>
        </w:rPr>
        <w:t xml:space="preserve">m sit, and repeating the process until the work feels ready to go. I try to send at least some work that has been published and certainly do not send work which I have not read in public and/or that seems to need more development. </w:t>
      </w:r>
    </w:p>
    <w:sectPr w:rsidR="00303A25" w:rsidRPr="005206C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505"/>
    <w:rsid w:val="00023C13"/>
    <w:rsid w:val="00095073"/>
    <w:rsid w:val="0012787E"/>
    <w:rsid w:val="001842A1"/>
    <w:rsid w:val="001C250C"/>
    <w:rsid w:val="001C38A3"/>
    <w:rsid w:val="0028014C"/>
    <w:rsid w:val="00303344"/>
    <w:rsid w:val="00303A25"/>
    <w:rsid w:val="00353A0C"/>
    <w:rsid w:val="003D10A2"/>
    <w:rsid w:val="005206C2"/>
    <w:rsid w:val="005527C5"/>
    <w:rsid w:val="005C2139"/>
    <w:rsid w:val="00666371"/>
    <w:rsid w:val="00675DA7"/>
    <w:rsid w:val="0074290F"/>
    <w:rsid w:val="007C78D6"/>
    <w:rsid w:val="008526D8"/>
    <w:rsid w:val="00B143EE"/>
    <w:rsid w:val="00C37AB8"/>
    <w:rsid w:val="00D21B55"/>
    <w:rsid w:val="00EB2505"/>
    <w:rsid w:val="00EE49B7"/>
    <w:rsid w:val="00F34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78D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78D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807</Words>
  <Characters>4600</Characters>
  <Application>Microsoft Office Word</Application>
  <DocSecurity>4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Kiley Addis</cp:lastModifiedBy>
  <cp:revision>2</cp:revision>
  <dcterms:created xsi:type="dcterms:W3CDTF">2018-09-05T13:25:00Z</dcterms:created>
  <dcterms:modified xsi:type="dcterms:W3CDTF">2018-09-05T13:25:00Z</dcterms:modified>
</cp:coreProperties>
</file>